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72" w:rsidRDefault="00A70072" w:rsidP="004219DF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  <w:lang w:val="en-US"/>
        </w:rPr>
      </w:pPr>
    </w:p>
    <w:p w:rsidR="00A70072" w:rsidRPr="00A70072" w:rsidRDefault="00A70072" w:rsidP="00A70072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  <w:lang w:val="en-US"/>
        </w:rPr>
      </w:pPr>
      <w:r>
        <w:rPr>
          <w:rFonts w:ascii="Bookman Old Style" w:hAnsi="Bookman Old Style"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59055</wp:posOffset>
            </wp:positionV>
            <wp:extent cx="1362075" cy="1362075"/>
            <wp:effectExtent l="19050" t="0" r="9525" b="0"/>
            <wp:wrapTopAndBottom/>
            <wp:docPr id="1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072" w:rsidRPr="00A70072" w:rsidRDefault="00A70072" w:rsidP="00A70072">
      <w:pPr>
        <w:spacing w:line="240" w:lineRule="auto"/>
        <w:jc w:val="center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 xml:space="preserve">PERBEKEL </w:t>
      </w:r>
      <w:r w:rsidR="004662CE">
        <w:rPr>
          <w:rFonts w:ascii="Bookman Old Style" w:hAnsi="Bookman Old Style" w:cs="Arial"/>
          <w:sz w:val="24"/>
          <w:szCs w:val="24"/>
          <w:lang w:val="en-US"/>
        </w:rPr>
        <w:t>SELAT</w:t>
      </w:r>
    </w:p>
    <w:p w:rsidR="00A70072" w:rsidRPr="00A70072" w:rsidRDefault="00A70072" w:rsidP="00A70072">
      <w:pPr>
        <w:spacing w:line="240" w:lineRule="auto"/>
        <w:jc w:val="center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>KABUPATEN BULELENG</w:t>
      </w:r>
    </w:p>
    <w:p w:rsidR="00A70072" w:rsidRDefault="00A70072" w:rsidP="00A70072">
      <w:pPr>
        <w:spacing w:line="240" w:lineRule="auto"/>
        <w:jc w:val="center"/>
        <w:rPr>
          <w:rFonts w:ascii="Bookman Old Style" w:hAnsi="Bookman Old Style" w:cs="Arial"/>
          <w:sz w:val="24"/>
          <w:szCs w:val="24"/>
          <w:lang w:val="en-US"/>
        </w:rPr>
      </w:pPr>
      <w:r w:rsidRPr="00883FA5">
        <w:rPr>
          <w:rFonts w:ascii="Bookman Old Style" w:hAnsi="Bookman Old Style" w:cs="Arial"/>
          <w:sz w:val="24"/>
          <w:szCs w:val="24"/>
        </w:rPr>
        <w:t xml:space="preserve">PERATURAN </w:t>
      </w:r>
      <w:r>
        <w:rPr>
          <w:rFonts w:ascii="Bookman Old Style" w:hAnsi="Bookman Old Style" w:cs="Arial"/>
          <w:sz w:val="24"/>
          <w:szCs w:val="24"/>
          <w:lang w:val="en-US"/>
        </w:rPr>
        <w:t xml:space="preserve">DESA </w:t>
      </w:r>
      <w:r w:rsidR="004662CE">
        <w:rPr>
          <w:rFonts w:ascii="Bookman Old Style" w:hAnsi="Bookman Old Style" w:cs="Arial"/>
          <w:sz w:val="24"/>
          <w:szCs w:val="24"/>
          <w:lang w:val="en-US"/>
        </w:rPr>
        <w:t>SELAT</w:t>
      </w:r>
    </w:p>
    <w:p w:rsidR="00A70072" w:rsidRPr="00A70072" w:rsidRDefault="00A70072" w:rsidP="00A70072">
      <w:pPr>
        <w:spacing w:line="240" w:lineRule="auto"/>
        <w:jc w:val="center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</w:rPr>
        <w:t>NOMOR</w:t>
      </w:r>
      <w:r w:rsidR="007B689D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9D4E2A">
        <w:rPr>
          <w:rFonts w:ascii="Bookman Old Style" w:hAnsi="Bookman Old Style" w:cs="Arial"/>
          <w:sz w:val="24"/>
          <w:szCs w:val="24"/>
          <w:lang w:val="en-US"/>
        </w:rPr>
        <w:t xml:space="preserve">06 </w:t>
      </w:r>
      <w:r w:rsidRPr="00883FA5">
        <w:rPr>
          <w:rFonts w:ascii="Bookman Old Style" w:hAnsi="Bookman Old Style" w:cs="Arial"/>
          <w:sz w:val="24"/>
          <w:szCs w:val="24"/>
        </w:rPr>
        <w:t>TAHUN 201</w:t>
      </w:r>
      <w:r w:rsidR="00515A04">
        <w:rPr>
          <w:rFonts w:ascii="Bookman Old Style" w:hAnsi="Bookman Old Style" w:cs="Arial"/>
          <w:sz w:val="24"/>
          <w:szCs w:val="24"/>
          <w:lang w:val="en-US"/>
        </w:rPr>
        <w:t>7</w:t>
      </w:r>
    </w:p>
    <w:p w:rsidR="00A70072" w:rsidRPr="00883FA5" w:rsidRDefault="00A70072" w:rsidP="00A70072">
      <w:pPr>
        <w:spacing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A70072" w:rsidRPr="00883FA5" w:rsidRDefault="00A70072" w:rsidP="00A70072">
      <w:pPr>
        <w:spacing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A70072" w:rsidRPr="00883FA5" w:rsidRDefault="00A70072" w:rsidP="00A70072">
      <w:pPr>
        <w:spacing w:line="240" w:lineRule="auto"/>
        <w:rPr>
          <w:rFonts w:ascii="Bookman Old Style" w:hAnsi="Bookman Old Style" w:cs="Arial"/>
          <w:sz w:val="24"/>
          <w:szCs w:val="24"/>
        </w:rPr>
      </w:pPr>
    </w:p>
    <w:p w:rsidR="00A70072" w:rsidRPr="00883FA5" w:rsidRDefault="00A70072" w:rsidP="00A70072">
      <w:pPr>
        <w:spacing w:after="120" w:line="240" w:lineRule="auto"/>
        <w:rPr>
          <w:rFonts w:ascii="Bookman Old Style" w:hAnsi="Bookman Old Style" w:cs="Arial"/>
          <w:sz w:val="24"/>
          <w:szCs w:val="24"/>
        </w:rPr>
      </w:pPr>
    </w:p>
    <w:p w:rsidR="00A70072" w:rsidRDefault="00A70072" w:rsidP="00A70072">
      <w:pPr>
        <w:spacing w:line="240" w:lineRule="auto"/>
        <w:rPr>
          <w:rFonts w:ascii="Bookman Old Style" w:hAnsi="Bookman Old Style" w:cs="Arial"/>
          <w:sz w:val="24"/>
          <w:szCs w:val="24"/>
        </w:rPr>
      </w:pPr>
    </w:p>
    <w:p w:rsidR="00A70072" w:rsidRPr="00883FA5" w:rsidRDefault="00A70072" w:rsidP="00A70072">
      <w:pPr>
        <w:spacing w:line="240" w:lineRule="auto"/>
        <w:rPr>
          <w:rFonts w:ascii="Bookman Old Style" w:hAnsi="Bookman Old Style" w:cs="Arial"/>
          <w:sz w:val="24"/>
          <w:szCs w:val="24"/>
        </w:rPr>
      </w:pPr>
    </w:p>
    <w:p w:rsidR="00A70072" w:rsidRPr="00883FA5" w:rsidRDefault="00A70072" w:rsidP="00A70072">
      <w:pPr>
        <w:spacing w:line="240" w:lineRule="auto"/>
        <w:rPr>
          <w:rFonts w:ascii="Bookman Old Style" w:hAnsi="Bookman Old Style" w:cs="Arial"/>
          <w:sz w:val="24"/>
          <w:szCs w:val="24"/>
        </w:rPr>
      </w:pPr>
    </w:p>
    <w:p w:rsidR="00A70072" w:rsidRPr="00883FA5" w:rsidRDefault="00A70072" w:rsidP="00A70072">
      <w:pPr>
        <w:spacing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883FA5">
        <w:rPr>
          <w:rFonts w:ascii="Bookman Old Style" w:hAnsi="Bookman Old Style" w:cs="Arial"/>
          <w:sz w:val="24"/>
          <w:szCs w:val="24"/>
        </w:rPr>
        <w:t>TENTANG</w:t>
      </w:r>
    </w:p>
    <w:p w:rsidR="00A70072" w:rsidRPr="005C7D38" w:rsidRDefault="00A70072" w:rsidP="00A70072">
      <w:pPr>
        <w:tabs>
          <w:tab w:val="left" w:pos="6240"/>
        </w:tabs>
        <w:spacing w:after="120"/>
        <w:jc w:val="center"/>
        <w:rPr>
          <w:rFonts w:ascii="Bookman Old Style" w:hAnsi="Bookman Old Style" w:cs="Tahoma"/>
          <w:bCs/>
          <w:sz w:val="24"/>
          <w:szCs w:val="24"/>
          <w:lang w:val="es-ES"/>
        </w:rPr>
      </w:pPr>
      <w:r w:rsidRPr="005C7D38">
        <w:rPr>
          <w:rFonts w:ascii="Bookman Old Style" w:hAnsi="Bookman Old Style" w:cs="Tahoma"/>
          <w:bCs/>
          <w:sz w:val="24"/>
          <w:szCs w:val="24"/>
          <w:lang w:val="es-ES"/>
        </w:rPr>
        <w:t>ANGGARAN PENDAPATAN DAN BELANJA DESA</w:t>
      </w:r>
    </w:p>
    <w:p w:rsidR="00A70072" w:rsidRPr="003C6D92" w:rsidRDefault="00A70072" w:rsidP="00A70072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5C7D38">
        <w:rPr>
          <w:rFonts w:ascii="Bookman Old Style" w:hAnsi="Bookman Old Style" w:cs="Tahoma"/>
          <w:bCs/>
          <w:sz w:val="24"/>
          <w:szCs w:val="24"/>
          <w:lang w:val="es-ES"/>
        </w:rPr>
        <w:t xml:space="preserve">TAHUN ANGGARAN </w:t>
      </w:r>
      <w:r>
        <w:rPr>
          <w:rFonts w:ascii="Bookman Old Style" w:hAnsi="Bookman Old Style" w:cs="Tahoma"/>
          <w:bCs/>
          <w:sz w:val="24"/>
          <w:szCs w:val="24"/>
          <w:lang w:val="en-US"/>
        </w:rPr>
        <w:t>201</w:t>
      </w:r>
      <w:r w:rsidR="004215BF">
        <w:rPr>
          <w:rFonts w:ascii="Bookman Old Style" w:hAnsi="Bookman Old Style" w:cs="Tahoma"/>
          <w:bCs/>
          <w:sz w:val="24"/>
          <w:szCs w:val="24"/>
          <w:lang w:val="en-US"/>
        </w:rPr>
        <w:t>8</w:t>
      </w:r>
    </w:p>
    <w:p w:rsidR="00A70072" w:rsidRPr="00883FA5" w:rsidRDefault="00A70072" w:rsidP="00A70072">
      <w:pPr>
        <w:spacing w:line="240" w:lineRule="auto"/>
        <w:rPr>
          <w:rFonts w:ascii="Bookman Old Style" w:hAnsi="Bookman Old Style" w:cs="Arial"/>
          <w:sz w:val="24"/>
          <w:szCs w:val="24"/>
        </w:rPr>
      </w:pPr>
    </w:p>
    <w:p w:rsidR="00A70072" w:rsidRPr="00883FA5" w:rsidRDefault="00A70072" w:rsidP="00A70072">
      <w:pPr>
        <w:spacing w:line="240" w:lineRule="auto"/>
        <w:rPr>
          <w:rFonts w:ascii="Bookman Old Style" w:hAnsi="Bookman Old Style" w:cs="Arial"/>
          <w:sz w:val="24"/>
          <w:szCs w:val="24"/>
        </w:rPr>
      </w:pPr>
    </w:p>
    <w:p w:rsidR="00A70072" w:rsidRPr="00883FA5" w:rsidRDefault="00A70072" w:rsidP="00A70072">
      <w:pPr>
        <w:spacing w:line="240" w:lineRule="auto"/>
        <w:rPr>
          <w:rFonts w:ascii="Bookman Old Style" w:hAnsi="Bookman Old Style" w:cs="Arial"/>
          <w:sz w:val="24"/>
          <w:szCs w:val="24"/>
        </w:rPr>
      </w:pPr>
    </w:p>
    <w:p w:rsidR="00A70072" w:rsidRDefault="00A70072" w:rsidP="00A70072">
      <w:pPr>
        <w:spacing w:line="240" w:lineRule="auto"/>
        <w:rPr>
          <w:rFonts w:ascii="Bookman Old Style" w:hAnsi="Bookman Old Style" w:cs="Arial"/>
          <w:sz w:val="24"/>
          <w:szCs w:val="24"/>
        </w:rPr>
      </w:pPr>
    </w:p>
    <w:p w:rsidR="00A70072" w:rsidRPr="00883FA5" w:rsidRDefault="00A70072" w:rsidP="00A70072">
      <w:pPr>
        <w:spacing w:line="240" w:lineRule="auto"/>
        <w:rPr>
          <w:rFonts w:ascii="Bookman Old Style" w:hAnsi="Bookman Old Style" w:cs="Arial"/>
          <w:sz w:val="24"/>
          <w:szCs w:val="24"/>
        </w:rPr>
      </w:pPr>
    </w:p>
    <w:p w:rsidR="00A70072" w:rsidRPr="00A70072" w:rsidRDefault="00A70072" w:rsidP="00A70072">
      <w:pPr>
        <w:spacing w:after="360" w:line="240" w:lineRule="auto"/>
        <w:rPr>
          <w:rFonts w:ascii="Bookman Old Style" w:hAnsi="Bookman Old Style" w:cs="Arial"/>
          <w:sz w:val="24"/>
          <w:szCs w:val="24"/>
          <w:lang w:val="en-US"/>
        </w:rPr>
      </w:pPr>
    </w:p>
    <w:p w:rsidR="00A70072" w:rsidRPr="00883FA5" w:rsidRDefault="00A70072" w:rsidP="00A70072">
      <w:pPr>
        <w:spacing w:line="240" w:lineRule="auto"/>
        <w:rPr>
          <w:rFonts w:ascii="Bookman Old Style" w:hAnsi="Bookman Old Style" w:cs="Arial"/>
          <w:sz w:val="24"/>
          <w:szCs w:val="24"/>
        </w:rPr>
      </w:pPr>
    </w:p>
    <w:p w:rsidR="00A70072" w:rsidRPr="00883FA5" w:rsidRDefault="00A70072" w:rsidP="00A70072">
      <w:pPr>
        <w:spacing w:line="240" w:lineRule="auto"/>
        <w:rPr>
          <w:rFonts w:ascii="Bookman Old Style" w:hAnsi="Bookman Old Style" w:cs="Arial"/>
          <w:sz w:val="24"/>
          <w:szCs w:val="24"/>
        </w:rPr>
      </w:pPr>
    </w:p>
    <w:p w:rsidR="00A70072" w:rsidRPr="00A70072" w:rsidRDefault="00A70072" w:rsidP="00A70072">
      <w:pPr>
        <w:spacing w:line="240" w:lineRule="auto"/>
        <w:jc w:val="center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 xml:space="preserve">PEMERINTAH DESA </w:t>
      </w:r>
      <w:r w:rsidR="004662CE">
        <w:rPr>
          <w:rFonts w:ascii="Bookman Old Style" w:hAnsi="Bookman Old Style" w:cs="Arial"/>
          <w:sz w:val="24"/>
          <w:szCs w:val="24"/>
          <w:lang w:val="en-US"/>
        </w:rPr>
        <w:t>SELAT</w:t>
      </w:r>
    </w:p>
    <w:p w:rsidR="00A70072" w:rsidRDefault="00A70072" w:rsidP="00A70072">
      <w:pPr>
        <w:spacing w:line="240" w:lineRule="auto"/>
        <w:jc w:val="center"/>
        <w:rPr>
          <w:rFonts w:ascii="Bookman Old Style" w:hAnsi="Bookman Old Style" w:cs="Arial"/>
          <w:sz w:val="24"/>
          <w:szCs w:val="24"/>
          <w:lang w:val="en-US"/>
        </w:rPr>
      </w:pPr>
      <w:r w:rsidRPr="00883FA5">
        <w:rPr>
          <w:rFonts w:ascii="Bookman Old Style" w:hAnsi="Bookman Old Style" w:cs="Arial"/>
          <w:sz w:val="24"/>
          <w:szCs w:val="24"/>
        </w:rPr>
        <w:t>TAHUN 201</w:t>
      </w:r>
      <w:r w:rsidR="00515A04">
        <w:rPr>
          <w:rFonts w:ascii="Bookman Old Style" w:hAnsi="Bookman Old Style" w:cs="Arial"/>
          <w:sz w:val="24"/>
          <w:szCs w:val="24"/>
          <w:lang w:val="en-US"/>
        </w:rPr>
        <w:t>7</w:t>
      </w:r>
    </w:p>
    <w:p w:rsidR="00A70072" w:rsidRDefault="00A70072" w:rsidP="00A70072">
      <w:pPr>
        <w:spacing w:line="240" w:lineRule="auto"/>
        <w:jc w:val="center"/>
        <w:rPr>
          <w:rFonts w:ascii="Bookman Old Style" w:hAnsi="Bookman Old Style" w:cs="Arial"/>
          <w:sz w:val="24"/>
          <w:szCs w:val="24"/>
          <w:lang w:val="en-US"/>
        </w:rPr>
      </w:pPr>
    </w:p>
    <w:p w:rsidR="00A70072" w:rsidRDefault="00A70072" w:rsidP="00A70072">
      <w:pPr>
        <w:spacing w:line="240" w:lineRule="auto"/>
        <w:jc w:val="center"/>
        <w:rPr>
          <w:rFonts w:ascii="Bookman Old Style" w:hAnsi="Bookman Old Style" w:cs="Arial"/>
          <w:sz w:val="24"/>
          <w:szCs w:val="24"/>
          <w:lang w:val="en-US"/>
        </w:rPr>
      </w:pPr>
    </w:p>
    <w:p w:rsidR="002B108E" w:rsidRDefault="002B108E" w:rsidP="00A70072">
      <w:pPr>
        <w:spacing w:line="240" w:lineRule="auto"/>
        <w:jc w:val="center"/>
        <w:rPr>
          <w:rFonts w:ascii="Bookman Old Style" w:hAnsi="Bookman Old Style" w:cs="Arial"/>
          <w:sz w:val="24"/>
          <w:szCs w:val="24"/>
          <w:lang w:val="en-US"/>
        </w:rPr>
      </w:pPr>
    </w:p>
    <w:p w:rsidR="002B108E" w:rsidRDefault="002B108E" w:rsidP="00A70072">
      <w:pPr>
        <w:spacing w:line="240" w:lineRule="auto"/>
        <w:jc w:val="center"/>
        <w:rPr>
          <w:rFonts w:ascii="Bookman Old Style" w:hAnsi="Bookman Old Style" w:cs="Arial"/>
          <w:sz w:val="24"/>
          <w:szCs w:val="24"/>
          <w:lang w:val="en-US"/>
        </w:rPr>
      </w:pPr>
    </w:p>
    <w:p w:rsidR="002B108E" w:rsidRPr="00A70072" w:rsidRDefault="002B108E" w:rsidP="00A70072">
      <w:pPr>
        <w:spacing w:line="240" w:lineRule="auto"/>
        <w:jc w:val="center"/>
        <w:rPr>
          <w:rFonts w:ascii="Bookman Old Style" w:hAnsi="Bookman Old Style" w:cs="Arial"/>
          <w:sz w:val="24"/>
          <w:szCs w:val="24"/>
          <w:lang w:val="en-US"/>
        </w:rPr>
      </w:pPr>
    </w:p>
    <w:p w:rsidR="00A70072" w:rsidRDefault="00A70072" w:rsidP="00A70072">
      <w:pPr>
        <w:spacing w:after="0" w:line="240" w:lineRule="auto"/>
        <w:rPr>
          <w:rFonts w:ascii="Bookman Old Style" w:hAnsi="Bookman Old Style"/>
          <w:bCs/>
          <w:sz w:val="24"/>
          <w:szCs w:val="24"/>
          <w:lang w:val="en-US"/>
        </w:rPr>
      </w:pPr>
    </w:p>
    <w:p w:rsidR="00A70072" w:rsidRDefault="00A70072" w:rsidP="004219DF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  <w:lang w:val="en-US"/>
        </w:rPr>
      </w:pPr>
    </w:p>
    <w:p w:rsidR="0073013C" w:rsidRDefault="005E33FC" w:rsidP="004219DF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-200025</wp:posOffset>
            </wp:positionV>
            <wp:extent cx="704850" cy="762000"/>
            <wp:effectExtent l="19050" t="0" r="0" b="0"/>
            <wp:wrapNone/>
            <wp:docPr id="2" name="Picture 2" descr="Description: g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aru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9DF" w:rsidRPr="005C7D38" w:rsidRDefault="004219DF" w:rsidP="0073013C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418"/>
        <w:gridCol w:w="8080"/>
      </w:tblGrid>
      <w:tr w:rsidR="0073013C" w:rsidRPr="000529B6" w:rsidTr="0073013C">
        <w:tc>
          <w:tcPr>
            <w:tcW w:w="1418" w:type="dxa"/>
          </w:tcPr>
          <w:p w:rsidR="0073013C" w:rsidRPr="000529B6" w:rsidRDefault="0073013C" w:rsidP="0073013C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4219DF" w:rsidRPr="000529B6" w:rsidRDefault="004219DF" w:rsidP="00C9534C">
            <w:pPr>
              <w:spacing w:after="120"/>
              <w:jc w:val="center"/>
              <w:rPr>
                <w:rFonts w:ascii="Bookman Old Style" w:hAnsi="Bookman Old Style" w:cs="Tahoma"/>
                <w:sz w:val="24"/>
                <w:szCs w:val="24"/>
                <w:lang w:val="en-US"/>
              </w:rPr>
            </w:pPr>
          </w:p>
          <w:p w:rsidR="004219DF" w:rsidRPr="000529B6" w:rsidRDefault="004219DF" w:rsidP="004219DF">
            <w:pPr>
              <w:spacing w:after="120"/>
              <w:rPr>
                <w:rFonts w:ascii="Bookman Old Style" w:hAnsi="Bookman Old Style" w:cs="Tahoma"/>
                <w:sz w:val="24"/>
                <w:szCs w:val="24"/>
                <w:lang w:val="en-US"/>
              </w:rPr>
            </w:pPr>
            <w:r w:rsidRPr="000529B6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                       PERBEKEL </w:t>
            </w:r>
            <w:r w:rsidR="005E1699">
              <w:rPr>
                <w:rFonts w:ascii="Bookman Old Style" w:hAnsi="Bookman Old Style" w:cs="Tahoma"/>
                <w:sz w:val="24"/>
                <w:szCs w:val="24"/>
                <w:lang w:val="en-US"/>
              </w:rPr>
              <w:t>SELAT</w:t>
            </w:r>
          </w:p>
          <w:p w:rsidR="0073013C" w:rsidRPr="000529B6" w:rsidRDefault="004219DF" w:rsidP="004219DF">
            <w:pPr>
              <w:tabs>
                <w:tab w:val="left" w:pos="1804"/>
              </w:tabs>
              <w:spacing w:after="120"/>
              <w:rPr>
                <w:rFonts w:ascii="Bookman Old Style" w:hAnsi="Bookman Old Style" w:cs="Tahoma"/>
                <w:sz w:val="24"/>
                <w:szCs w:val="24"/>
                <w:lang w:val="en-US"/>
              </w:rPr>
            </w:pPr>
            <w:r w:rsidRPr="000529B6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                   KABUPATEN BULELENG</w:t>
            </w:r>
          </w:p>
        </w:tc>
      </w:tr>
    </w:tbl>
    <w:p w:rsidR="0073013C" w:rsidRPr="005E1699" w:rsidRDefault="0073013C" w:rsidP="004219DF">
      <w:pPr>
        <w:tabs>
          <w:tab w:val="left" w:pos="6240"/>
        </w:tabs>
        <w:spacing w:after="120"/>
        <w:jc w:val="center"/>
        <w:rPr>
          <w:rFonts w:ascii="Bookman Old Style" w:hAnsi="Bookman Old Style" w:cs="Tahoma"/>
          <w:bCs/>
          <w:sz w:val="24"/>
          <w:szCs w:val="24"/>
          <w:lang w:val="en-US"/>
        </w:rPr>
      </w:pPr>
      <w:r w:rsidRPr="005C7D38">
        <w:rPr>
          <w:rFonts w:ascii="Bookman Old Style" w:hAnsi="Bookman Old Style" w:cs="Tahoma"/>
          <w:bCs/>
          <w:sz w:val="24"/>
          <w:szCs w:val="24"/>
          <w:lang w:val="es-ES"/>
        </w:rPr>
        <w:t xml:space="preserve">PERATURAN DESA </w:t>
      </w:r>
      <w:r w:rsidR="005E1699">
        <w:rPr>
          <w:rFonts w:ascii="Bookman Old Style" w:hAnsi="Bookman Old Style" w:cs="Tahoma"/>
          <w:bCs/>
          <w:sz w:val="24"/>
          <w:szCs w:val="24"/>
          <w:lang w:val="en-US"/>
        </w:rPr>
        <w:t>SELAT</w:t>
      </w:r>
    </w:p>
    <w:p w:rsidR="0073013C" w:rsidRPr="004219DF" w:rsidRDefault="0073013C" w:rsidP="00515A04">
      <w:pPr>
        <w:tabs>
          <w:tab w:val="left" w:pos="6240"/>
        </w:tabs>
        <w:spacing w:after="0" w:line="360" w:lineRule="auto"/>
        <w:jc w:val="center"/>
        <w:rPr>
          <w:rFonts w:ascii="Bookman Old Style" w:hAnsi="Bookman Old Style" w:cs="Tahoma"/>
          <w:bCs/>
          <w:sz w:val="24"/>
          <w:szCs w:val="24"/>
          <w:lang w:val="en-US"/>
        </w:rPr>
      </w:pPr>
      <w:r w:rsidRPr="005C7D38">
        <w:rPr>
          <w:rFonts w:ascii="Bookman Old Style" w:hAnsi="Bookman Old Style" w:cs="Tahoma"/>
          <w:bCs/>
          <w:sz w:val="24"/>
          <w:szCs w:val="24"/>
          <w:lang w:val="es-ES"/>
        </w:rPr>
        <w:t xml:space="preserve">NOMOR </w:t>
      </w:r>
      <w:r w:rsidR="009D4E2A">
        <w:rPr>
          <w:rFonts w:ascii="Bookman Old Style" w:hAnsi="Bookman Old Style" w:cs="Tahoma"/>
          <w:bCs/>
          <w:sz w:val="24"/>
          <w:szCs w:val="24"/>
          <w:lang w:val="es-ES"/>
        </w:rPr>
        <w:t>06</w:t>
      </w:r>
      <w:r w:rsidRPr="005C7D38">
        <w:rPr>
          <w:rFonts w:ascii="Bookman Old Style" w:hAnsi="Bookman Old Style" w:cs="Tahoma"/>
          <w:bCs/>
          <w:sz w:val="24"/>
          <w:szCs w:val="24"/>
          <w:lang w:val="es-ES"/>
        </w:rPr>
        <w:t xml:space="preserve"> TAHUN</w:t>
      </w:r>
      <w:r w:rsidR="007D3404">
        <w:rPr>
          <w:rFonts w:ascii="Bookman Old Style" w:hAnsi="Bookman Old Style" w:cs="Tahoma"/>
          <w:bCs/>
          <w:sz w:val="24"/>
          <w:szCs w:val="24"/>
          <w:lang w:val="en-US"/>
        </w:rPr>
        <w:t xml:space="preserve"> 201</w:t>
      </w:r>
      <w:r w:rsidR="00515A04">
        <w:rPr>
          <w:rFonts w:ascii="Bookman Old Style" w:hAnsi="Bookman Old Style" w:cs="Tahoma"/>
          <w:bCs/>
          <w:sz w:val="24"/>
          <w:szCs w:val="24"/>
          <w:lang w:val="en-US"/>
        </w:rPr>
        <w:t>7</w:t>
      </w:r>
    </w:p>
    <w:p w:rsidR="0073013C" w:rsidRPr="005C7D38" w:rsidRDefault="0073013C" w:rsidP="00515A04">
      <w:pPr>
        <w:tabs>
          <w:tab w:val="left" w:pos="6240"/>
        </w:tabs>
        <w:spacing w:after="0" w:line="360" w:lineRule="auto"/>
        <w:jc w:val="center"/>
        <w:rPr>
          <w:rFonts w:ascii="Bookman Old Style" w:hAnsi="Bookman Old Style" w:cs="Tahoma"/>
          <w:bCs/>
          <w:sz w:val="24"/>
          <w:szCs w:val="24"/>
          <w:lang w:val="es-ES"/>
        </w:rPr>
      </w:pPr>
      <w:r w:rsidRPr="005C7D38">
        <w:rPr>
          <w:rFonts w:ascii="Bookman Old Style" w:hAnsi="Bookman Old Style" w:cs="Tahoma"/>
          <w:bCs/>
          <w:sz w:val="24"/>
          <w:szCs w:val="24"/>
          <w:lang w:val="es-ES"/>
        </w:rPr>
        <w:t>TENTANG</w:t>
      </w:r>
    </w:p>
    <w:p w:rsidR="0073013C" w:rsidRPr="005C7D38" w:rsidRDefault="0073013C" w:rsidP="0073013C">
      <w:pPr>
        <w:tabs>
          <w:tab w:val="left" w:pos="6240"/>
        </w:tabs>
        <w:spacing w:after="120"/>
        <w:jc w:val="center"/>
        <w:rPr>
          <w:rFonts w:ascii="Bookman Old Style" w:hAnsi="Bookman Old Style" w:cs="Tahoma"/>
          <w:bCs/>
          <w:sz w:val="24"/>
          <w:szCs w:val="24"/>
          <w:lang w:val="es-ES"/>
        </w:rPr>
      </w:pPr>
      <w:r w:rsidRPr="005C7D38">
        <w:rPr>
          <w:rFonts w:ascii="Bookman Old Style" w:hAnsi="Bookman Old Style" w:cs="Tahoma"/>
          <w:bCs/>
          <w:sz w:val="24"/>
          <w:szCs w:val="24"/>
          <w:lang w:val="es-ES"/>
        </w:rPr>
        <w:t>ANGGARAN PENDAPATAN DAN BELANJA DESA</w:t>
      </w:r>
    </w:p>
    <w:p w:rsidR="0073013C" w:rsidRPr="004219DF" w:rsidRDefault="0073013C" w:rsidP="0073013C">
      <w:pPr>
        <w:tabs>
          <w:tab w:val="left" w:pos="6240"/>
        </w:tabs>
        <w:spacing w:after="120"/>
        <w:jc w:val="center"/>
        <w:rPr>
          <w:rFonts w:ascii="Bookman Old Style" w:hAnsi="Bookman Old Style" w:cs="Tahoma"/>
          <w:bCs/>
          <w:sz w:val="24"/>
          <w:szCs w:val="24"/>
          <w:lang w:val="en-US"/>
        </w:rPr>
      </w:pPr>
      <w:r w:rsidRPr="005C7D38">
        <w:rPr>
          <w:rFonts w:ascii="Bookman Old Style" w:hAnsi="Bookman Old Style" w:cs="Tahoma"/>
          <w:bCs/>
          <w:sz w:val="24"/>
          <w:szCs w:val="24"/>
          <w:lang w:val="es-ES"/>
        </w:rPr>
        <w:t xml:space="preserve">TAHUN ANGGARAN </w:t>
      </w:r>
      <w:r w:rsidR="004C67DA">
        <w:rPr>
          <w:rFonts w:ascii="Bookman Old Style" w:hAnsi="Bookman Old Style" w:cs="Tahoma"/>
          <w:bCs/>
          <w:sz w:val="24"/>
          <w:szCs w:val="24"/>
          <w:lang w:val="en-US"/>
        </w:rPr>
        <w:t>2018</w:t>
      </w:r>
    </w:p>
    <w:p w:rsidR="0073013C" w:rsidRPr="005C7D38" w:rsidRDefault="0073013C" w:rsidP="0073013C">
      <w:pPr>
        <w:tabs>
          <w:tab w:val="left" w:pos="6240"/>
        </w:tabs>
        <w:spacing w:after="120"/>
        <w:jc w:val="center"/>
        <w:rPr>
          <w:rFonts w:ascii="Bookman Old Style" w:hAnsi="Bookman Old Style" w:cs="Tahoma"/>
          <w:bCs/>
          <w:sz w:val="24"/>
          <w:szCs w:val="24"/>
        </w:rPr>
      </w:pPr>
      <w:r w:rsidRPr="005C7D38">
        <w:rPr>
          <w:rFonts w:ascii="Bookman Old Style" w:hAnsi="Bookman Old Style" w:cs="Tahoma"/>
          <w:bCs/>
          <w:sz w:val="24"/>
          <w:szCs w:val="24"/>
          <w:lang w:val="fi-FI"/>
        </w:rPr>
        <w:t>DENGAN RAHMAT TUHAN YANG MAHA ESA</w:t>
      </w:r>
    </w:p>
    <w:p w:rsidR="0073013C" w:rsidRPr="005C7D38" w:rsidRDefault="00C9534C" w:rsidP="00D24003">
      <w:pPr>
        <w:tabs>
          <w:tab w:val="left" w:pos="6240"/>
        </w:tabs>
        <w:spacing w:after="120"/>
        <w:jc w:val="center"/>
        <w:rPr>
          <w:rFonts w:ascii="Bookman Old Style" w:hAnsi="Bookman Old Style" w:cs="Tahoma"/>
          <w:bCs/>
          <w:sz w:val="24"/>
          <w:szCs w:val="24"/>
          <w:lang w:val="en-US"/>
        </w:rPr>
      </w:pPr>
      <w:r w:rsidRPr="005C7D38">
        <w:rPr>
          <w:rFonts w:ascii="Bookman Old Style" w:hAnsi="Bookman Old Style" w:cs="Tahoma"/>
          <w:bCs/>
          <w:sz w:val="24"/>
          <w:szCs w:val="24"/>
          <w:lang w:val="fi-FI"/>
        </w:rPr>
        <w:t>PERBEKEL</w:t>
      </w:r>
      <w:r w:rsidR="0073013C" w:rsidRPr="005C7D38">
        <w:rPr>
          <w:rFonts w:ascii="Bookman Old Style" w:hAnsi="Bookman Old Style" w:cs="Tahoma"/>
          <w:bCs/>
          <w:sz w:val="24"/>
          <w:szCs w:val="24"/>
          <w:lang w:val="fi-FI"/>
        </w:rPr>
        <w:t xml:space="preserve"> </w:t>
      </w:r>
      <w:r w:rsidR="005E1699">
        <w:rPr>
          <w:rFonts w:ascii="Bookman Old Style" w:hAnsi="Bookman Old Style" w:cs="Tahoma"/>
          <w:bCs/>
          <w:sz w:val="24"/>
          <w:szCs w:val="24"/>
          <w:lang w:val="fi-FI"/>
        </w:rPr>
        <w:t>SELAT</w:t>
      </w:r>
      <w:r w:rsidRPr="005C7D38">
        <w:rPr>
          <w:rFonts w:ascii="Bookman Old Style" w:hAnsi="Bookman Old Style" w:cs="Tahoma"/>
          <w:bCs/>
          <w:sz w:val="24"/>
          <w:szCs w:val="24"/>
          <w:lang w:val="en-US"/>
        </w:rPr>
        <w:t>,</w:t>
      </w:r>
    </w:p>
    <w:p w:rsidR="0073013C" w:rsidRPr="005C7D38" w:rsidRDefault="0073013C" w:rsidP="0073013C">
      <w:pPr>
        <w:tabs>
          <w:tab w:val="left" w:pos="1620"/>
        </w:tabs>
        <w:spacing w:after="120"/>
        <w:ind w:left="2160" w:hanging="2160"/>
        <w:jc w:val="both"/>
        <w:rPr>
          <w:rFonts w:ascii="Bookman Old Style" w:hAnsi="Bookman Old Style"/>
          <w:sz w:val="24"/>
          <w:szCs w:val="24"/>
        </w:rPr>
      </w:pPr>
      <w:r w:rsidRPr="005C7D38">
        <w:rPr>
          <w:rFonts w:ascii="Bookman Old Style" w:hAnsi="Bookman Old Style"/>
          <w:sz w:val="24"/>
          <w:szCs w:val="24"/>
          <w:lang w:val="fi-FI"/>
        </w:rPr>
        <w:t>Menimbang</w:t>
      </w:r>
      <w:r w:rsidRPr="005C7D38">
        <w:rPr>
          <w:rFonts w:ascii="Bookman Old Style" w:hAnsi="Bookman Old Style"/>
          <w:sz w:val="24"/>
          <w:szCs w:val="24"/>
          <w:lang w:val="fi-FI"/>
        </w:rPr>
        <w:tab/>
        <w:t>: a.</w:t>
      </w:r>
      <w:r w:rsidRPr="005C7D38">
        <w:rPr>
          <w:rFonts w:ascii="Bookman Old Style" w:hAnsi="Bookman Old Style"/>
          <w:sz w:val="24"/>
          <w:szCs w:val="24"/>
          <w:lang w:val="fi-FI"/>
        </w:rPr>
        <w:tab/>
      </w:r>
      <w:r w:rsidRPr="005C7D38">
        <w:rPr>
          <w:rFonts w:ascii="Bookman Old Style" w:hAnsi="Bookman Old Style"/>
          <w:sz w:val="24"/>
          <w:szCs w:val="24"/>
        </w:rPr>
        <w:t>b</w:t>
      </w:r>
      <w:r w:rsidRPr="005C7D38">
        <w:rPr>
          <w:rFonts w:ascii="Bookman Old Style" w:hAnsi="Bookman Old Style"/>
          <w:sz w:val="24"/>
          <w:szCs w:val="24"/>
          <w:lang w:val="fi-FI"/>
        </w:rPr>
        <w:t xml:space="preserve">ahwa sesuai dengan ketentuan Pasal </w:t>
      </w:r>
      <w:r w:rsidR="00834934">
        <w:rPr>
          <w:rFonts w:ascii="Bookman Old Style" w:hAnsi="Bookman Old Style"/>
          <w:sz w:val="24"/>
          <w:szCs w:val="24"/>
          <w:lang w:val="en-US"/>
        </w:rPr>
        <w:t>101</w:t>
      </w:r>
      <w:r w:rsidR="00A138E6">
        <w:rPr>
          <w:rFonts w:ascii="Bookman Old Style" w:hAnsi="Bookman Old Style"/>
          <w:sz w:val="24"/>
          <w:szCs w:val="24"/>
          <w:lang w:val="fi-FI"/>
        </w:rPr>
        <w:t xml:space="preserve"> Peraturan </w:t>
      </w:r>
      <w:r w:rsidR="00834934">
        <w:rPr>
          <w:rFonts w:ascii="Bookman Old Style" w:hAnsi="Bookman Old Style"/>
          <w:sz w:val="24"/>
          <w:szCs w:val="24"/>
          <w:lang w:val="fi-FI"/>
        </w:rPr>
        <w:t xml:space="preserve">Pemerintah </w:t>
      </w:r>
      <w:r w:rsidRPr="005C7D38">
        <w:rPr>
          <w:rFonts w:ascii="Bookman Old Style" w:hAnsi="Bookman Old Style"/>
          <w:sz w:val="24"/>
          <w:szCs w:val="24"/>
          <w:lang w:val="fi-FI"/>
        </w:rPr>
        <w:t>Nomor</w:t>
      </w:r>
      <w:r w:rsidR="008A4112">
        <w:rPr>
          <w:rFonts w:ascii="Bookman Old Style" w:hAnsi="Bookman Old Style"/>
          <w:sz w:val="24"/>
          <w:szCs w:val="24"/>
          <w:lang w:val="fi-FI"/>
        </w:rPr>
        <w:t xml:space="preserve"> 47 Tahun 2015 tentang Perubahan Atas Peraturan Pemerintah Nomor</w:t>
      </w:r>
      <w:r w:rsidRPr="005C7D38">
        <w:rPr>
          <w:rFonts w:ascii="Bookman Old Style" w:hAnsi="Bookman Old Style"/>
          <w:sz w:val="24"/>
          <w:szCs w:val="24"/>
          <w:lang w:val="fi-FI"/>
        </w:rPr>
        <w:t xml:space="preserve"> </w:t>
      </w:r>
      <w:r w:rsidR="00834934">
        <w:rPr>
          <w:rFonts w:ascii="Bookman Old Style" w:hAnsi="Bookman Old Style"/>
          <w:sz w:val="24"/>
          <w:szCs w:val="24"/>
          <w:lang w:val="fi-FI"/>
        </w:rPr>
        <w:t xml:space="preserve">43 </w:t>
      </w:r>
      <w:r w:rsidRPr="005C7D38">
        <w:rPr>
          <w:rFonts w:ascii="Bookman Old Style" w:hAnsi="Bookman Old Style"/>
          <w:sz w:val="24"/>
          <w:szCs w:val="24"/>
          <w:lang w:val="fi-FI"/>
        </w:rPr>
        <w:t xml:space="preserve">Tahun </w:t>
      </w:r>
      <w:r w:rsidR="00834934">
        <w:rPr>
          <w:rFonts w:ascii="Bookman Old Style" w:hAnsi="Bookman Old Style"/>
          <w:sz w:val="24"/>
          <w:szCs w:val="24"/>
          <w:lang w:val="en-US"/>
        </w:rPr>
        <w:t xml:space="preserve">2014 </w:t>
      </w:r>
      <w:r w:rsidRPr="005C7D38">
        <w:rPr>
          <w:rFonts w:ascii="Bookman Old Style" w:hAnsi="Bookman Old Style"/>
          <w:sz w:val="24"/>
          <w:szCs w:val="24"/>
          <w:lang w:val="fi-FI"/>
        </w:rPr>
        <w:t xml:space="preserve">tentang </w:t>
      </w:r>
      <w:proofErr w:type="spellStart"/>
      <w:r w:rsidR="00834934">
        <w:rPr>
          <w:rFonts w:ascii="Bookman Old Style" w:hAnsi="Bookman Old Style"/>
          <w:sz w:val="24"/>
          <w:szCs w:val="24"/>
          <w:lang w:val="en-US"/>
        </w:rPr>
        <w:t>Peraturan</w:t>
      </w:r>
      <w:proofErr w:type="spellEnd"/>
      <w:r w:rsidR="0083493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834934">
        <w:rPr>
          <w:rFonts w:ascii="Bookman Old Style" w:hAnsi="Bookman Old Style"/>
          <w:sz w:val="24"/>
          <w:szCs w:val="24"/>
          <w:lang w:val="en-US"/>
        </w:rPr>
        <w:t>Pelaksanaan</w:t>
      </w:r>
      <w:proofErr w:type="spellEnd"/>
      <w:r w:rsidR="0083493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834934">
        <w:rPr>
          <w:rFonts w:ascii="Bookman Old Style" w:hAnsi="Bookman Old Style"/>
          <w:sz w:val="24"/>
          <w:szCs w:val="24"/>
          <w:lang w:val="en-US"/>
        </w:rPr>
        <w:t>Undang-Undang</w:t>
      </w:r>
      <w:proofErr w:type="spellEnd"/>
      <w:r w:rsidR="0083493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834934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="00834934">
        <w:rPr>
          <w:rFonts w:ascii="Bookman Old Style" w:hAnsi="Bookman Old Style"/>
          <w:sz w:val="24"/>
          <w:szCs w:val="24"/>
          <w:lang w:val="en-US"/>
        </w:rPr>
        <w:t xml:space="preserve"> 6 </w:t>
      </w:r>
      <w:proofErr w:type="spellStart"/>
      <w:r w:rsidR="00834934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834934">
        <w:rPr>
          <w:rFonts w:ascii="Bookman Old Style" w:hAnsi="Bookman Old Style"/>
          <w:sz w:val="24"/>
          <w:szCs w:val="24"/>
          <w:lang w:val="en-US"/>
        </w:rPr>
        <w:t xml:space="preserve"> 2014 </w:t>
      </w:r>
      <w:proofErr w:type="spellStart"/>
      <w:r w:rsidR="00834934"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 w:rsidR="0083493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834934">
        <w:rPr>
          <w:rFonts w:ascii="Bookman Old Style" w:hAnsi="Bookman Old Style"/>
          <w:sz w:val="24"/>
          <w:szCs w:val="24"/>
          <w:lang w:val="en-US"/>
        </w:rPr>
        <w:t>Desa</w:t>
      </w:r>
      <w:proofErr w:type="spellEnd"/>
      <w:r w:rsidRPr="005C7D38">
        <w:rPr>
          <w:rFonts w:ascii="Bookman Old Style" w:hAnsi="Bookman Old Style"/>
          <w:sz w:val="24"/>
          <w:szCs w:val="24"/>
          <w:lang w:val="fi-FI"/>
        </w:rPr>
        <w:t xml:space="preserve">, </w:t>
      </w:r>
      <w:r w:rsidR="00834934">
        <w:rPr>
          <w:rFonts w:ascii="Bookman Old Style" w:hAnsi="Bookman Old Style"/>
          <w:sz w:val="24"/>
          <w:szCs w:val="24"/>
          <w:lang w:val="fi-FI"/>
        </w:rPr>
        <w:t xml:space="preserve">Perbekel </w:t>
      </w:r>
      <w:r w:rsidRPr="005C7D38">
        <w:rPr>
          <w:rFonts w:ascii="Bookman Old Style" w:hAnsi="Bookman Old Style"/>
          <w:sz w:val="24"/>
          <w:szCs w:val="24"/>
        </w:rPr>
        <w:t xml:space="preserve">menetapkan </w:t>
      </w:r>
      <w:r w:rsidRPr="005C7D38">
        <w:rPr>
          <w:rFonts w:ascii="Bookman Old Style" w:hAnsi="Bookman Old Style"/>
          <w:sz w:val="24"/>
          <w:szCs w:val="24"/>
          <w:lang w:val="fi-FI"/>
        </w:rPr>
        <w:t>Peraturan Desa tentang Anggaran</w:t>
      </w:r>
      <w:r w:rsidR="005E33FC">
        <w:rPr>
          <w:rFonts w:ascii="Bookman Old Style" w:hAnsi="Bookman Old Style"/>
          <w:sz w:val="24"/>
          <w:szCs w:val="24"/>
          <w:lang w:val="fi-FI"/>
        </w:rPr>
        <w:t xml:space="preserve"> Pendapatan dan Belanja Desa</w:t>
      </w:r>
      <w:r w:rsidRPr="005C7D38">
        <w:rPr>
          <w:rFonts w:ascii="Bookman Old Style" w:hAnsi="Bookman Old Style"/>
          <w:sz w:val="24"/>
          <w:szCs w:val="24"/>
        </w:rPr>
        <w:t>;</w:t>
      </w:r>
    </w:p>
    <w:p w:rsidR="0073013C" w:rsidRPr="005C7D38" w:rsidRDefault="0073013C" w:rsidP="005C7D38">
      <w:pPr>
        <w:numPr>
          <w:ilvl w:val="0"/>
          <w:numId w:val="1"/>
        </w:numPr>
        <w:tabs>
          <w:tab w:val="left" w:pos="162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  <w:lang w:val="fi-FI"/>
        </w:rPr>
      </w:pPr>
      <w:r w:rsidRPr="005C7D38">
        <w:rPr>
          <w:rFonts w:ascii="Bookman Old Style" w:hAnsi="Bookman Old Style"/>
          <w:sz w:val="24"/>
          <w:szCs w:val="24"/>
        </w:rPr>
        <w:t xml:space="preserve">bahwa </w:t>
      </w:r>
      <w:r w:rsidRPr="005C7D38">
        <w:rPr>
          <w:rFonts w:ascii="Bookman Old Style" w:hAnsi="Bookman Old Style"/>
          <w:sz w:val="24"/>
          <w:szCs w:val="24"/>
          <w:lang w:val="fi-FI"/>
        </w:rPr>
        <w:t>Peraturan Desa tentang Anggaran Penda</w:t>
      </w:r>
      <w:r w:rsidR="005E33FC">
        <w:rPr>
          <w:rFonts w:ascii="Bookman Old Style" w:hAnsi="Bookman Old Style"/>
          <w:sz w:val="24"/>
          <w:szCs w:val="24"/>
          <w:lang w:val="fi-FI"/>
        </w:rPr>
        <w:t xml:space="preserve">patan dan Belanja Desa </w:t>
      </w:r>
      <w:r w:rsidRPr="005C7D38">
        <w:rPr>
          <w:rFonts w:ascii="Bookman Old Style" w:hAnsi="Bookman Old Style"/>
          <w:sz w:val="24"/>
          <w:szCs w:val="24"/>
        </w:rPr>
        <w:t>sebagaimana dimaksud pada huruf a, telah  dibahas dan disepakati bersama Badan Permusyawaratan Desa;</w:t>
      </w:r>
    </w:p>
    <w:p w:rsidR="0073013C" w:rsidRPr="005C7D38" w:rsidRDefault="0073013C" w:rsidP="008A4112">
      <w:pPr>
        <w:numPr>
          <w:ilvl w:val="0"/>
          <w:numId w:val="1"/>
        </w:numPr>
        <w:tabs>
          <w:tab w:val="left" w:pos="1620"/>
        </w:tabs>
        <w:spacing w:after="240" w:line="240" w:lineRule="auto"/>
        <w:jc w:val="both"/>
        <w:rPr>
          <w:rFonts w:ascii="Bookman Old Style" w:hAnsi="Bookman Old Style"/>
          <w:sz w:val="24"/>
          <w:szCs w:val="24"/>
          <w:lang w:val="fi-FI"/>
        </w:rPr>
      </w:pPr>
      <w:r w:rsidRPr="005C7D38">
        <w:rPr>
          <w:rFonts w:ascii="Bookman Old Style" w:hAnsi="Bookman Old Style"/>
          <w:sz w:val="24"/>
          <w:szCs w:val="24"/>
        </w:rPr>
        <w:t>b</w:t>
      </w:r>
      <w:r w:rsidRPr="005C7D38">
        <w:rPr>
          <w:rFonts w:ascii="Bookman Old Style" w:hAnsi="Bookman Old Style"/>
          <w:sz w:val="24"/>
          <w:szCs w:val="24"/>
          <w:lang w:val="fi-FI"/>
        </w:rPr>
        <w:t xml:space="preserve">ahwa berdasarkan pertimbangan sebagaimana dimaksud </w:t>
      </w:r>
      <w:r w:rsidRPr="005C7D38">
        <w:rPr>
          <w:rFonts w:ascii="Bookman Old Style" w:hAnsi="Bookman Old Style"/>
          <w:sz w:val="24"/>
          <w:szCs w:val="24"/>
        </w:rPr>
        <w:t xml:space="preserve">pada </w:t>
      </w:r>
      <w:r w:rsidRPr="005C7D38">
        <w:rPr>
          <w:rFonts w:ascii="Bookman Old Style" w:hAnsi="Bookman Old Style"/>
          <w:sz w:val="24"/>
          <w:szCs w:val="24"/>
          <w:lang w:val="fi-FI"/>
        </w:rPr>
        <w:t xml:space="preserve">huruf  a dan huruf b, perlu menetapkan Peraturan Desa </w:t>
      </w:r>
      <w:r w:rsidRPr="005C7D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15C5E">
        <w:rPr>
          <w:rFonts w:ascii="Bookman Old Style" w:hAnsi="Bookman Old Style"/>
          <w:sz w:val="24"/>
          <w:szCs w:val="24"/>
          <w:lang w:val="en-US"/>
        </w:rPr>
        <w:t>Selat</w:t>
      </w:r>
      <w:proofErr w:type="spellEnd"/>
      <w:r w:rsidRPr="005C7D38">
        <w:rPr>
          <w:rFonts w:ascii="Bookman Old Style" w:hAnsi="Bookman Old Style"/>
          <w:sz w:val="24"/>
          <w:szCs w:val="24"/>
          <w:lang w:val="fi-FI"/>
        </w:rPr>
        <w:t xml:space="preserve"> tentang Anggaran Pendapatan dan Belanja Desa Tahun Anggaran </w:t>
      </w:r>
      <w:r w:rsidR="0091156F">
        <w:rPr>
          <w:rFonts w:ascii="Bookman Old Style" w:hAnsi="Bookman Old Style"/>
          <w:sz w:val="24"/>
          <w:szCs w:val="24"/>
          <w:lang w:val="en-US"/>
        </w:rPr>
        <w:t>201</w:t>
      </w:r>
      <w:r w:rsidR="00515A04">
        <w:rPr>
          <w:rFonts w:ascii="Bookman Old Style" w:hAnsi="Bookman Old Style"/>
          <w:sz w:val="24"/>
          <w:szCs w:val="24"/>
          <w:lang w:val="en-US"/>
        </w:rPr>
        <w:t>7</w:t>
      </w:r>
      <w:r w:rsidR="009C4AEA">
        <w:rPr>
          <w:rFonts w:ascii="Bookman Old Style" w:hAnsi="Bookman Old Style"/>
          <w:sz w:val="24"/>
          <w:szCs w:val="24"/>
          <w:lang w:val="fi-FI"/>
        </w:rPr>
        <w:t>;</w:t>
      </w:r>
    </w:p>
    <w:p w:rsidR="0073013C" w:rsidRPr="005C7D38" w:rsidRDefault="0073013C" w:rsidP="0073013C">
      <w:pPr>
        <w:tabs>
          <w:tab w:val="left" w:pos="1620"/>
          <w:tab w:val="left" w:pos="1800"/>
        </w:tabs>
        <w:spacing w:after="120"/>
        <w:ind w:left="2160" w:hanging="2160"/>
        <w:jc w:val="both"/>
        <w:rPr>
          <w:rFonts w:ascii="Bookman Old Style" w:hAnsi="Bookman Old Style" w:cs="Arial"/>
          <w:sz w:val="24"/>
          <w:szCs w:val="24"/>
          <w:lang w:val="en-US"/>
        </w:rPr>
      </w:pPr>
      <w:r w:rsidRPr="005C7D38">
        <w:rPr>
          <w:rFonts w:ascii="Bookman Old Style" w:hAnsi="Bookman Old Style"/>
          <w:sz w:val="24"/>
          <w:szCs w:val="24"/>
          <w:lang w:val="fi-FI"/>
        </w:rPr>
        <w:t>Mengingat</w:t>
      </w:r>
      <w:r w:rsidRPr="005C7D38">
        <w:rPr>
          <w:rFonts w:ascii="Bookman Old Style" w:hAnsi="Bookman Old Style"/>
          <w:sz w:val="24"/>
          <w:szCs w:val="24"/>
          <w:lang w:val="fi-FI"/>
        </w:rPr>
        <w:tab/>
        <w:t>: 1.</w:t>
      </w:r>
      <w:r w:rsidRPr="005C7D38">
        <w:rPr>
          <w:rFonts w:ascii="Bookman Old Style" w:hAnsi="Bookman Old Style"/>
          <w:sz w:val="24"/>
          <w:szCs w:val="24"/>
          <w:lang w:val="fi-FI"/>
        </w:rPr>
        <w:tab/>
      </w:r>
      <w:r w:rsidRPr="005C7D38">
        <w:rPr>
          <w:rFonts w:ascii="Bookman Old Style" w:hAnsi="Bookman Old Style" w:cs="Arial"/>
          <w:sz w:val="24"/>
          <w:szCs w:val="24"/>
        </w:rPr>
        <w:t>Undang-Undang Nomor 69 Tahun 1958 tentang  Pembentukan Daerah-Daerah Tingkat II dalam Wilayah Daerah-Daerah Tingkat I Bali, Nusa Tenggara Barat dan Nusa Tenggara Timur (Lembaran Negara Republik Indonesia Tahun 1958 Nomor 122; Tambahan Lembaran Negara Republik Indonesia Nomor 1655);</w:t>
      </w:r>
    </w:p>
    <w:p w:rsidR="0073013C" w:rsidRPr="005C7D38" w:rsidRDefault="0073013C" w:rsidP="0073013C">
      <w:pPr>
        <w:tabs>
          <w:tab w:val="left" w:pos="1620"/>
          <w:tab w:val="left" w:pos="1800"/>
        </w:tabs>
        <w:spacing w:after="120"/>
        <w:ind w:left="2160" w:hanging="2160"/>
        <w:jc w:val="both"/>
        <w:rPr>
          <w:rFonts w:ascii="Bookman Old Style" w:hAnsi="Bookman Old Style" w:cs="Arial"/>
          <w:sz w:val="24"/>
          <w:szCs w:val="24"/>
          <w:lang w:val="en-US"/>
        </w:rPr>
      </w:pPr>
      <w:r w:rsidRPr="005C7D38">
        <w:rPr>
          <w:rFonts w:ascii="Bookman Old Style" w:hAnsi="Bookman Old Style" w:cs="Arial"/>
          <w:sz w:val="24"/>
          <w:szCs w:val="24"/>
          <w:lang w:val="en-US"/>
        </w:rPr>
        <w:tab/>
      </w:r>
      <w:r w:rsidRPr="005C7D38">
        <w:rPr>
          <w:rFonts w:ascii="Bookman Old Style" w:hAnsi="Bookman Old Style" w:cs="Arial"/>
          <w:sz w:val="24"/>
          <w:szCs w:val="24"/>
          <w:lang w:val="en-US"/>
        </w:rPr>
        <w:tab/>
        <w:t>2.</w:t>
      </w:r>
      <w:r w:rsidRPr="005C7D38">
        <w:rPr>
          <w:rFonts w:ascii="Bookman Old Style" w:hAnsi="Bookman Old Style" w:cs="Arial"/>
          <w:sz w:val="24"/>
          <w:szCs w:val="24"/>
          <w:lang w:val="en-US"/>
        </w:rPr>
        <w:tab/>
      </w:r>
      <w:r w:rsidRPr="005C7D38">
        <w:rPr>
          <w:rFonts w:ascii="Bookman Old Style" w:hAnsi="Bookman Old Style" w:cs="Arial"/>
          <w:sz w:val="24"/>
          <w:szCs w:val="24"/>
        </w:rPr>
        <w:t>Undang-Undang Nomor 12 Tahun 2011 tentang Pembentukan Peraturan Perundang-undangan (Lembaran Negara Republik Indonesia Tahun 2011 Nomor 82, Tambahan Lembaran Negara Republik Indonesia Nomor 5234);</w:t>
      </w:r>
    </w:p>
    <w:p w:rsidR="00515A04" w:rsidRDefault="0073013C" w:rsidP="004B6602">
      <w:pPr>
        <w:tabs>
          <w:tab w:val="left" w:pos="1620"/>
          <w:tab w:val="left" w:pos="1800"/>
        </w:tabs>
        <w:spacing w:after="120"/>
        <w:ind w:left="2160" w:hanging="2160"/>
        <w:jc w:val="both"/>
        <w:rPr>
          <w:rFonts w:ascii="Bookman Old Style" w:hAnsi="Bookman Old Style"/>
          <w:sz w:val="24"/>
          <w:szCs w:val="24"/>
          <w:lang w:val="en-US"/>
        </w:rPr>
      </w:pPr>
      <w:r w:rsidRPr="005C7D38">
        <w:rPr>
          <w:rFonts w:ascii="Bookman Old Style" w:hAnsi="Bookman Old Style" w:cs="Arial"/>
          <w:sz w:val="24"/>
          <w:szCs w:val="24"/>
          <w:lang w:val="en-US"/>
        </w:rPr>
        <w:tab/>
      </w:r>
      <w:r w:rsidRPr="005C7D38">
        <w:rPr>
          <w:rFonts w:ascii="Bookman Old Style" w:hAnsi="Bookman Old Style" w:cs="Arial"/>
          <w:sz w:val="24"/>
          <w:szCs w:val="24"/>
          <w:lang w:val="en-US"/>
        </w:rPr>
        <w:tab/>
        <w:t>3.</w:t>
      </w:r>
      <w:r w:rsidRPr="005C7D38">
        <w:rPr>
          <w:rFonts w:ascii="Bookman Old Style" w:hAnsi="Bookman Old Style" w:cs="Arial"/>
          <w:sz w:val="24"/>
          <w:szCs w:val="24"/>
          <w:lang w:val="en-US"/>
        </w:rPr>
        <w:tab/>
      </w:r>
      <w:r w:rsidRPr="005C7D38">
        <w:rPr>
          <w:rFonts w:ascii="Bookman Old Style" w:hAnsi="Bookman Old Style"/>
          <w:sz w:val="24"/>
          <w:szCs w:val="24"/>
        </w:rPr>
        <w:t>Undang-Undang Nomor 6 Tahun 2014 tentang Desa (Lembaran Negara Republik Indonesia Tahun 2014 Nomor 7, Tambahan Lembaran Negara Republik Indonesia Nomor 5495);</w:t>
      </w:r>
    </w:p>
    <w:p w:rsidR="004B6602" w:rsidRDefault="004B6602" w:rsidP="004B6602">
      <w:pPr>
        <w:tabs>
          <w:tab w:val="left" w:pos="1620"/>
          <w:tab w:val="left" w:pos="1800"/>
        </w:tabs>
        <w:spacing w:after="120"/>
        <w:ind w:left="2160" w:hanging="216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4B6602" w:rsidRDefault="004B6602" w:rsidP="004B6602">
      <w:pPr>
        <w:tabs>
          <w:tab w:val="left" w:pos="1620"/>
          <w:tab w:val="left" w:pos="1800"/>
        </w:tabs>
        <w:spacing w:after="120"/>
        <w:ind w:left="2160" w:hanging="216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4B6602" w:rsidRDefault="004B6602" w:rsidP="004B6602">
      <w:pPr>
        <w:tabs>
          <w:tab w:val="left" w:pos="1620"/>
          <w:tab w:val="left" w:pos="1800"/>
        </w:tabs>
        <w:spacing w:after="120"/>
        <w:ind w:left="2160" w:hanging="216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4B6602" w:rsidRPr="004B6602" w:rsidRDefault="004B6602" w:rsidP="004B6602">
      <w:pPr>
        <w:tabs>
          <w:tab w:val="left" w:pos="1620"/>
          <w:tab w:val="left" w:pos="1800"/>
        </w:tabs>
        <w:spacing w:after="120"/>
        <w:ind w:left="2160" w:hanging="216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BD7B80" w:rsidRPr="004C67DA" w:rsidRDefault="00515A04" w:rsidP="004C67DA">
      <w:pPr>
        <w:tabs>
          <w:tab w:val="left" w:pos="1620"/>
          <w:tab w:val="left" w:pos="1800"/>
        </w:tabs>
        <w:spacing w:after="120"/>
        <w:ind w:left="2160" w:hanging="2160"/>
        <w:jc w:val="both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lastRenderedPageBreak/>
        <w:tab/>
      </w:r>
      <w:r w:rsidRPr="00515A04">
        <w:rPr>
          <w:rFonts w:ascii="Bookman Old Style" w:hAnsi="Bookman Old Style"/>
          <w:sz w:val="24"/>
          <w:szCs w:val="24"/>
          <w:lang w:val="it-IT"/>
        </w:rPr>
        <w:tab/>
        <w:t>4.</w:t>
      </w:r>
      <w:r w:rsidRPr="00515A04">
        <w:rPr>
          <w:rFonts w:ascii="Bookman Old Style" w:hAnsi="Bookman Old Style"/>
          <w:sz w:val="24"/>
          <w:szCs w:val="24"/>
          <w:lang w:val="it-IT"/>
        </w:rPr>
        <w:tab/>
      </w:r>
      <w:r w:rsidRPr="00515A04">
        <w:rPr>
          <w:rFonts w:ascii="Bookman Old Style" w:hAnsi="Bookman Old Style"/>
          <w:sz w:val="24"/>
          <w:szCs w:val="24"/>
        </w:rPr>
        <w:t>Undang-Undang Nomor 23 Tahun 2002 tentang Perlindungan Anak (Lembaran Negara Republik Indonesia Tahun 2002 Nomor 109, Tambahan Lembaran Negara Republik Indonesia Nomor 4235); sebagaimana telah diubah dengan Undang-Undang Nomor 35 Tahun 2014 Tentang Perubahan Atas Undang-Undang Nomor 23 Tahun 2002 Tentang Perlindungan Anak (Lembaran Negara Republik Indonesia Tahun 2014 Nomor 297, Tambahan Lembaran Negara Republik Indonesia Nomor 5606);</w:t>
      </w:r>
    </w:p>
    <w:p w:rsidR="0073013C" w:rsidRPr="0075236B" w:rsidRDefault="004C67DA" w:rsidP="00F37B1B">
      <w:pPr>
        <w:tabs>
          <w:tab w:val="left" w:pos="1620"/>
          <w:tab w:val="left" w:pos="1800"/>
          <w:tab w:val="left" w:pos="2160"/>
        </w:tabs>
        <w:spacing w:after="120"/>
        <w:ind w:left="2160" w:hanging="2160"/>
        <w:jc w:val="both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>5</w:t>
      </w:r>
      <w:r w:rsidR="00F37B1B">
        <w:rPr>
          <w:rFonts w:ascii="Bookman Old Style" w:hAnsi="Bookman Old Style"/>
          <w:sz w:val="24"/>
          <w:szCs w:val="24"/>
          <w:lang w:val="en-US"/>
        </w:rPr>
        <w:t>.</w:t>
      </w:r>
      <w:r w:rsidR="00F37B1B">
        <w:rPr>
          <w:rFonts w:ascii="Bookman Old Style" w:hAnsi="Bookman Old Style"/>
          <w:sz w:val="24"/>
          <w:szCs w:val="24"/>
          <w:lang w:val="en-US"/>
        </w:rPr>
        <w:tab/>
      </w:r>
      <w:proofErr w:type="spellStart"/>
      <w:r w:rsidR="0073013C" w:rsidRPr="007D3404">
        <w:rPr>
          <w:rFonts w:ascii="Bookman Old Style" w:hAnsi="Bookman Old Style" w:cs="Arial"/>
          <w:sz w:val="24"/>
          <w:szCs w:val="24"/>
          <w:lang w:val="en-US"/>
        </w:rPr>
        <w:t>Peraturan</w:t>
      </w:r>
      <w:proofErr w:type="spellEnd"/>
      <w:r w:rsidR="0073013C" w:rsidRPr="007D3404">
        <w:rPr>
          <w:rFonts w:ascii="Bookman Old Style" w:hAnsi="Bookman Old Style"/>
          <w:sz w:val="24"/>
          <w:szCs w:val="24"/>
        </w:rPr>
        <w:t xml:space="preserve"> Pemerintah Nomor 43 Tahun 2014 tentang Peraturan Pelaksanaan Undang-Undang Nomor 6 Tahun 2014 Tentang Desa (Lembaran Negara Republik Indonesia Tahun 2014 Nomor 123, Tambahan Lembaran Negara Republik Indonesia Nomor 5539)</w:t>
      </w:r>
      <w:r w:rsidR="0075236B" w:rsidRPr="007D3404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75236B" w:rsidRPr="007D3404">
        <w:rPr>
          <w:rFonts w:ascii="Bookman Old Style" w:hAnsi="Bookman Old Style"/>
          <w:sz w:val="24"/>
          <w:szCs w:val="24"/>
          <w:lang w:val="en-US"/>
        </w:rPr>
        <w:t>sebagaimana</w:t>
      </w:r>
      <w:proofErr w:type="spellEnd"/>
      <w:r w:rsidR="0075236B" w:rsidRPr="007D34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5236B" w:rsidRPr="007D3404">
        <w:rPr>
          <w:rFonts w:ascii="Bookman Old Style" w:hAnsi="Bookman Old Style"/>
          <w:sz w:val="24"/>
          <w:szCs w:val="24"/>
          <w:lang w:val="en-US"/>
        </w:rPr>
        <w:t>telah</w:t>
      </w:r>
      <w:proofErr w:type="spellEnd"/>
      <w:r w:rsidR="0075236B" w:rsidRPr="007D34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5236B" w:rsidRPr="007D3404">
        <w:rPr>
          <w:rFonts w:ascii="Bookman Old Style" w:hAnsi="Bookman Old Style"/>
          <w:sz w:val="24"/>
          <w:szCs w:val="24"/>
          <w:lang w:val="en-US"/>
        </w:rPr>
        <w:t>diubah</w:t>
      </w:r>
      <w:proofErr w:type="spellEnd"/>
      <w:r w:rsidR="0075236B" w:rsidRPr="007D34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5236B" w:rsidRPr="007D3404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="0075236B" w:rsidRPr="007D34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5236B" w:rsidRPr="007D3404">
        <w:rPr>
          <w:rFonts w:ascii="Bookman Old Style" w:hAnsi="Bookman Old Style"/>
          <w:sz w:val="24"/>
          <w:szCs w:val="24"/>
          <w:lang w:val="en-US"/>
        </w:rPr>
        <w:t>Peraturan</w:t>
      </w:r>
      <w:proofErr w:type="spellEnd"/>
      <w:r w:rsidR="0075236B" w:rsidRPr="007D34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5236B" w:rsidRPr="007D3404">
        <w:rPr>
          <w:rFonts w:ascii="Bookman Old Style" w:hAnsi="Bookman Old Style"/>
          <w:sz w:val="24"/>
          <w:szCs w:val="24"/>
          <w:lang w:val="en-US"/>
        </w:rPr>
        <w:t>Pemerintah</w:t>
      </w:r>
      <w:proofErr w:type="spellEnd"/>
      <w:r w:rsidR="0075236B" w:rsidRPr="007D34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5236B" w:rsidRPr="007D3404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="0075236B" w:rsidRPr="007D3404">
        <w:rPr>
          <w:rFonts w:ascii="Bookman Old Style" w:hAnsi="Bookman Old Style"/>
          <w:sz w:val="24"/>
          <w:szCs w:val="24"/>
          <w:lang w:val="en-US"/>
        </w:rPr>
        <w:t xml:space="preserve"> 47 </w:t>
      </w:r>
      <w:proofErr w:type="spellStart"/>
      <w:r w:rsidR="0075236B" w:rsidRPr="007D3404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75236B" w:rsidRPr="007D3404">
        <w:rPr>
          <w:rFonts w:ascii="Bookman Old Style" w:hAnsi="Bookman Old Style"/>
          <w:sz w:val="24"/>
          <w:szCs w:val="24"/>
          <w:lang w:val="en-US"/>
        </w:rPr>
        <w:t xml:space="preserve"> 2015 </w:t>
      </w:r>
      <w:proofErr w:type="spellStart"/>
      <w:r w:rsidR="0075236B" w:rsidRPr="007D3404"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 w:rsidR="0075236B" w:rsidRPr="007D34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5236B" w:rsidRPr="007D3404">
        <w:rPr>
          <w:rFonts w:ascii="Bookman Old Style" w:hAnsi="Bookman Old Style"/>
          <w:sz w:val="24"/>
          <w:szCs w:val="24"/>
          <w:lang w:val="en-US"/>
        </w:rPr>
        <w:t>Perubahan</w:t>
      </w:r>
      <w:proofErr w:type="spellEnd"/>
      <w:r w:rsidR="0075236B" w:rsidRPr="007D34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5236B" w:rsidRPr="007D3404">
        <w:rPr>
          <w:rFonts w:ascii="Bookman Old Style" w:hAnsi="Bookman Old Style"/>
          <w:sz w:val="24"/>
          <w:szCs w:val="24"/>
          <w:lang w:val="en-US"/>
        </w:rPr>
        <w:t>Atas</w:t>
      </w:r>
      <w:proofErr w:type="spellEnd"/>
      <w:r w:rsidR="0075236B" w:rsidRPr="007D34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5236B" w:rsidRPr="007D3404">
        <w:rPr>
          <w:rFonts w:ascii="Bookman Old Style" w:hAnsi="Bookman Old Style"/>
          <w:sz w:val="24"/>
          <w:szCs w:val="24"/>
          <w:lang w:val="en-US"/>
        </w:rPr>
        <w:t>Peraturan</w:t>
      </w:r>
      <w:proofErr w:type="spellEnd"/>
      <w:r w:rsidR="0075236B" w:rsidRPr="007D34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5236B" w:rsidRPr="007D3404">
        <w:rPr>
          <w:rFonts w:ascii="Bookman Old Style" w:hAnsi="Bookman Old Style"/>
          <w:sz w:val="24"/>
          <w:szCs w:val="24"/>
          <w:lang w:val="en-US"/>
        </w:rPr>
        <w:t>Pemerintah</w:t>
      </w:r>
      <w:proofErr w:type="spellEnd"/>
      <w:r w:rsidR="0075236B" w:rsidRPr="007D34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5236B" w:rsidRPr="007D3404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="0075236B" w:rsidRPr="007D3404">
        <w:rPr>
          <w:rFonts w:ascii="Bookman Old Style" w:hAnsi="Bookman Old Style"/>
          <w:sz w:val="24"/>
          <w:szCs w:val="24"/>
          <w:lang w:val="en-US"/>
        </w:rPr>
        <w:t xml:space="preserve"> 43 </w:t>
      </w:r>
      <w:proofErr w:type="spellStart"/>
      <w:r w:rsidR="0075236B" w:rsidRPr="007D3404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75236B" w:rsidRPr="007D3404">
        <w:rPr>
          <w:rFonts w:ascii="Bookman Old Style" w:hAnsi="Bookman Old Style"/>
          <w:sz w:val="24"/>
          <w:szCs w:val="24"/>
          <w:lang w:val="en-US"/>
        </w:rPr>
        <w:t xml:space="preserve"> 2014 </w:t>
      </w:r>
      <w:proofErr w:type="spellStart"/>
      <w:r w:rsidR="0075236B" w:rsidRPr="007D3404"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 w:rsidR="0075236B" w:rsidRPr="007D34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5236B" w:rsidRPr="007D3404">
        <w:rPr>
          <w:rFonts w:ascii="Bookman Old Style" w:hAnsi="Bookman Old Style"/>
          <w:sz w:val="24"/>
          <w:szCs w:val="24"/>
          <w:lang w:val="en-US"/>
        </w:rPr>
        <w:t>Peraturan</w:t>
      </w:r>
      <w:proofErr w:type="spellEnd"/>
      <w:r w:rsidR="0075236B" w:rsidRPr="007D34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5236B" w:rsidRPr="007D3404">
        <w:rPr>
          <w:rFonts w:ascii="Bookman Old Style" w:hAnsi="Bookman Old Style"/>
          <w:sz w:val="24"/>
          <w:szCs w:val="24"/>
          <w:lang w:val="en-US"/>
        </w:rPr>
        <w:t>Pelaksanaan</w:t>
      </w:r>
      <w:proofErr w:type="spellEnd"/>
      <w:r w:rsidR="0075236B" w:rsidRPr="007D34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D3404" w:rsidRPr="007D3404">
        <w:rPr>
          <w:rFonts w:ascii="Bookman Old Style" w:hAnsi="Bookman Old Style"/>
          <w:sz w:val="24"/>
          <w:szCs w:val="24"/>
          <w:lang w:val="en-US"/>
        </w:rPr>
        <w:t>Undang-Undang</w:t>
      </w:r>
      <w:proofErr w:type="spellEnd"/>
      <w:r w:rsidR="007D3404" w:rsidRPr="007D34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D3404" w:rsidRPr="007D3404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="007D3404" w:rsidRPr="007D3404">
        <w:rPr>
          <w:rFonts w:ascii="Bookman Old Style" w:hAnsi="Bookman Old Style"/>
          <w:sz w:val="24"/>
          <w:szCs w:val="24"/>
          <w:lang w:val="en-US"/>
        </w:rPr>
        <w:t xml:space="preserve"> 6 </w:t>
      </w:r>
      <w:proofErr w:type="spellStart"/>
      <w:r w:rsidR="007D3404" w:rsidRPr="007D3404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7D3404" w:rsidRPr="007D3404">
        <w:rPr>
          <w:rFonts w:ascii="Bookman Old Style" w:hAnsi="Bookman Old Style"/>
          <w:sz w:val="24"/>
          <w:szCs w:val="24"/>
          <w:lang w:val="en-US"/>
        </w:rPr>
        <w:t xml:space="preserve"> 2014 </w:t>
      </w:r>
      <w:proofErr w:type="spellStart"/>
      <w:r w:rsidR="007D3404" w:rsidRPr="007D3404"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 w:rsidR="007D3404" w:rsidRPr="007D34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D3404" w:rsidRPr="007D3404">
        <w:rPr>
          <w:rFonts w:ascii="Bookman Old Style" w:hAnsi="Bookman Old Style"/>
          <w:sz w:val="24"/>
          <w:szCs w:val="24"/>
          <w:lang w:val="en-US"/>
        </w:rPr>
        <w:t>Desa</w:t>
      </w:r>
      <w:proofErr w:type="spellEnd"/>
      <w:r w:rsidR="007D3404" w:rsidRPr="007D340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7D3404" w:rsidRPr="007D3404">
        <w:rPr>
          <w:rFonts w:ascii="Bookman Old Style" w:hAnsi="Bookman Old Style"/>
          <w:sz w:val="24"/>
          <w:szCs w:val="24"/>
        </w:rPr>
        <w:t>(Lembaran Negara Republik Indonesia Tahun 2015 Nomor 1</w:t>
      </w:r>
      <w:r w:rsidR="007D3404" w:rsidRPr="007D3404">
        <w:rPr>
          <w:rFonts w:ascii="Bookman Old Style" w:hAnsi="Bookman Old Style"/>
          <w:sz w:val="24"/>
          <w:szCs w:val="24"/>
          <w:lang w:val="en-US"/>
        </w:rPr>
        <w:t>57</w:t>
      </w:r>
      <w:r w:rsidR="007D3404" w:rsidRPr="007D3404">
        <w:rPr>
          <w:rFonts w:ascii="Bookman Old Style" w:hAnsi="Bookman Old Style"/>
          <w:sz w:val="24"/>
          <w:szCs w:val="24"/>
        </w:rPr>
        <w:t xml:space="preserve">, Tambahan Lembaran Negara Republik Indonesia Nomor </w:t>
      </w:r>
      <w:r w:rsidR="007D3404" w:rsidRPr="007D3404">
        <w:rPr>
          <w:rFonts w:ascii="Bookman Old Style" w:hAnsi="Bookman Old Style"/>
          <w:sz w:val="24"/>
          <w:szCs w:val="24"/>
          <w:lang w:val="en-US"/>
        </w:rPr>
        <w:t>5717</w:t>
      </w:r>
      <w:r w:rsidR="007D3404" w:rsidRPr="007D3404">
        <w:rPr>
          <w:rFonts w:ascii="Bookman Old Style" w:hAnsi="Bookman Old Style"/>
          <w:sz w:val="24"/>
          <w:szCs w:val="24"/>
        </w:rPr>
        <w:t>)</w:t>
      </w:r>
      <w:r w:rsidR="007D3404" w:rsidRPr="007D3404">
        <w:rPr>
          <w:rFonts w:ascii="Bookman Old Style" w:hAnsi="Bookman Old Style"/>
          <w:sz w:val="24"/>
          <w:szCs w:val="24"/>
          <w:lang w:val="en-US"/>
        </w:rPr>
        <w:t>;</w:t>
      </w:r>
    </w:p>
    <w:p w:rsidR="004C67DA" w:rsidRPr="004C67DA" w:rsidRDefault="0073013C" w:rsidP="004C67DA">
      <w:pPr>
        <w:tabs>
          <w:tab w:val="left" w:pos="1620"/>
          <w:tab w:val="left" w:pos="1800"/>
        </w:tabs>
        <w:spacing w:after="120"/>
        <w:ind w:left="2160" w:hanging="2160"/>
        <w:jc w:val="both"/>
        <w:rPr>
          <w:rFonts w:ascii="Bookman Old Style" w:hAnsi="Bookman Old Style"/>
          <w:sz w:val="24"/>
          <w:szCs w:val="24"/>
          <w:lang w:val="en-US"/>
        </w:rPr>
      </w:pPr>
      <w:r w:rsidRPr="00F37B1B">
        <w:rPr>
          <w:rFonts w:ascii="Bookman Old Style" w:hAnsi="Bookman Old Style" w:cs="Arial"/>
          <w:sz w:val="24"/>
          <w:szCs w:val="24"/>
          <w:lang w:val="en-US"/>
        </w:rPr>
        <w:tab/>
      </w:r>
      <w:r w:rsidRPr="00F37B1B">
        <w:rPr>
          <w:rFonts w:ascii="Bookman Old Style" w:hAnsi="Bookman Old Style" w:cs="Arial"/>
          <w:sz w:val="24"/>
          <w:szCs w:val="24"/>
          <w:lang w:val="en-US"/>
        </w:rPr>
        <w:tab/>
      </w:r>
      <w:r w:rsidR="004C67DA">
        <w:rPr>
          <w:rFonts w:ascii="Bookman Old Style" w:hAnsi="Bookman Old Style" w:cs="Arial"/>
          <w:sz w:val="24"/>
          <w:szCs w:val="24"/>
          <w:lang w:val="en-US"/>
        </w:rPr>
        <w:t>6</w:t>
      </w:r>
      <w:r w:rsidRPr="00F37B1B">
        <w:rPr>
          <w:rFonts w:ascii="Bookman Old Style" w:hAnsi="Bookman Old Style" w:cs="Arial"/>
          <w:sz w:val="24"/>
          <w:szCs w:val="24"/>
          <w:lang w:val="en-US"/>
        </w:rPr>
        <w:t>.</w:t>
      </w:r>
      <w:r w:rsidRPr="00F37B1B">
        <w:rPr>
          <w:rFonts w:ascii="Bookman Old Style" w:hAnsi="Bookman Old Style" w:cs="Arial"/>
          <w:sz w:val="24"/>
          <w:szCs w:val="24"/>
          <w:lang w:val="en-US"/>
        </w:rPr>
        <w:tab/>
      </w:r>
      <w:r w:rsidRPr="00F37B1B">
        <w:rPr>
          <w:rFonts w:ascii="Bookman Old Style" w:hAnsi="Bookman Old Style"/>
          <w:sz w:val="24"/>
          <w:szCs w:val="24"/>
        </w:rPr>
        <w:t>Peraturan Pemerintah Nomor 60 Tahun 2014 tentang Dana Desa Yang Bersumber Dari Anggaran Pendapatan dan Belanja Negara (Lembaran Negara Republik Indonesia Tahun 2014 Nomor 168, Tambahan Lembaran Negara</w:t>
      </w:r>
      <w:r w:rsidR="00F37B1B" w:rsidRPr="00F37B1B">
        <w:rPr>
          <w:rFonts w:ascii="Bookman Old Style" w:hAnsi="Bookman Old Style"/>
          <w:sz w:val="24"/>
          <w:szCs w:val="24"/>
        </w:rPr>
        <w:t xml:space="preserve"> Republik Indonesia Nomor 5558)</w:t>
      </w:r>
      <w:r w:rsidR="00F37B1B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F37B1B" w:rsidRPr="00F37B1B">
        <w:rPr>
          <w:rFonts w:ascii="Bookman Old Style" w:hAnsi="Bookman Old Style" w:cs="Arial"/>
          <w:sz w:val="24"/>
          <w:szCs w:val="24"/>
          <w:lang w:val="en-US"/>
        </w:rPr>
        <w:t>sebagaimana</w:t>
      </w:r>
      <w:proofErr w:type="spellEnd"/>
      <w:r w:rsidR="00F37B1B" w:rsidRPr="00F37B1B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F37B1B" w:rsidRPr="00F37B1B">
        <w:rPr>
          <w:rFonts w:ascii="Bookman Old Style" w:hAnsi="Bookman Old Style" w:cs="Arial"/>
          <w:sz w:val="24"/>
          <w:szCs w:val="24"/>
          <w:lang w:val="en-US"/>
        </w:rPr>
        <w:t>telah</w:t>
      </w:r>
      <w:proofErr w:type="spellEnd"/>
      <w:r w:rsidR="00F37B1B" w:rsidRPr="00F37B1B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F37B1B" w:rsidRPr="00F37B1B">
        <w:rPr>
          <w:rFonts w:ascii="Bookman Old Style" w:hAnsi="Bookman Old Style" w:cs="Arial"/>
          <w:sz w:val="24"/>
          <w:szCs w:val="24"/>
          <w:lang w:val="en-US"/>
        </w:rPr>
        <w:t>diubah</w:t>
      </w:r>
      <w:proofErr w:type="spellEnd"/>
      <w:r w:rsidR="00F37B1B" w:rsidRPr="00F37B1B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F37B1B" w:rsidRPr="00F37B1B">
        <w:rPr>
          <w:rFonts w:ascii="Bookman Old Style" w:hAnsi="Bookman Old Style" w:cs="Arial"/>
          <w:sz w:val="24"/>
          <w:szCs w:val="24"/>
          <w:lang w:val="en-US"/>
        </w:rPr>
        <w:t>dengan</w:t>
      </w:r>
      <w:proofErr w:type="spellEnd"/>
      <w:r w:rsidR="00F37B1B" w:rsidRPr="00F37B1B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F37B1B" w:rsidRPr="00F37B1B">
        <w:rPr>
          <w:rStyle w:val="image-title"/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  <w:t>P</w:t>
      </w:r>
      <w:proofErr w:type="spellStart"/>
      <w:r w:rsidR="00D97005">
        <w:rPr>
          <w:rStyle w:val="image-title"/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  <w:lang w:val="en-US"/>
        </w:rPr>
        <w:t>eraturan</w:t>
      </w:r>
      <w:proofErr w:type="spellEnd"/>
      <w:r w:rsidR="00D97005">
        <w:rPr>
          <w:rStyle w:val="image-title"/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F37B1B" w:rsidRPr="00F37B1B">
        <w:rPr>
          <w:rStyle w:val="image-title"/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  <w:t>P</w:t>
      </w:r>
      <w:proofErr w:type="spellStart"/>
      <w:r w:rsidR="00D97005">
        <w:rPr>
          <w:rStyle w:val="image-title"/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  <w:lang w:val="en-US"/>
        </w:rPr>
        <w:t>emerintah</w:t>
      </w:r>
      <w:proofErr w:type="spellEnd"/>
      <w:r w:rsidR="00F37B1B" w:rsidRPr="00F37B1B">
        <w:rPr>
          <w:rStyle w:val="image-title"/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  <w:t xml:space="preserve"> No</w:t>
      </w:r>
      <w:proofErr w:type="spellStart"/>
      <w:r w:rsidR="00D97005">
        <w:rPr>
          <w:rStyle w:val="image-title"/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  <w:lang w:val="en-US"/>
        </w:rPr>
        <w:t>mor</w:t>
      </w:r>
      <w:proofErr w:type="spellEnd"/>
      <w:r w:rsidR="00F37B1B" w:rsidRPr="00F37B1B">
        <w:rPr>
          <w:rStyle w:val="image-title"/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  <w:t xml:space="preserve"> 22 Tahun 2015 tentang Perubahan Atas P</w:t>
      </w:r>
      <w:proofErr w:type="spellStart"/>
      <w:r w:rsidR="00D97005">
        <w:rPr>
          <w:rStyle w:val="image-title"/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  <w:lang w:val="en-US"/>
        </w:rPr>
        <w:t>eraturan</w:t>
      </w:r>
      <w:proofErr w:type="spellEnd"/>
      <w:r w:rsidR="00D97005">
        <w:rPr>
          <w:rStyle w:val="image-title"/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F37B1B" w:rsidRPr="00F37B1B">
        <w:rPr>
          <w:rStyle w:val="image-title"/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  <w:t>P</w:t>
      </w:r>
      <w:proofErr w:type="spellStart"/>
      <w:r w:rsidR="00D97005">
        <w:rPr>
          <w:rStyle w:val="image-title"/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  <w:lang w:val="en-US"/>
        </w:rPr>
        <w:t>emerintah</w:t>
      </w:r>
      <w:proofErr w:type="spellEnd"/>
      <w:r w:rsidR="00F37B1B" w:rsidRPr="00F37B1B">
        <w:rPr>
          <w:rStyle w:val="image-title"/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  <w:t xml:space="preserve"> No</w:t>
      </w:r>
      <w:proofErr w:type="spellStart"/>
      <w:r w:rsidR="00D97005">
        <w:rPr>
          <w:rStyle w:val="image-title"/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  <w:lang w:val="en-US"/>
        </w:rPr>
        <w:t>mor</w:t>
      </w:r>
      <w:proofErr w:type="spellEnd"/>
      <w:r w:rsidR="00F37B1B" w:rsidRPr="00F37B1B">
        <w:rPr>
          <w:rStyle w:val="image-title"/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  <w:t xml:space="preserve"> 60 Tahun 2014 tentang Dana Desa Yang Bersumber dari Anggara</w:t>
      </w:r>
      <w:r w:rsidR="00D97005">
        <w:rPr>
          <w:rStyle w:val="image-title"/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  <w:t>n Pendapatan dan Belanja Negara</w:t>
      </w:r>
      <w:r w:rsidR="00F37B1B" w:rsidRPr="00F37B1B">
        <w:rPr>
          <w:rStyle w:val="image-title"/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F37B1B" w:rsidRPr="00F37B1B">
        <w:rPr>
          <w:rStyle w:val="image-title"/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</w:rPr>
        <w:t>(Lembaran Negara Republik Indonesia Tahun 2015 Nomor 88, Tambahan Lembaran Negara Republik Indonesia Nomor 5694)</w:t>
      </w:r>
      <w:r w:rsidR="00F37B1B">
        <w:rPr>
          <w:rStyle w:val="image-title"/>
          <w:rFonts w:ascii="Bookman Old Style" w:hAnsi="Bookman Old Style" w:cs="Arial"/>
          <w:bCs/>
          <w:color w:val="000000"/>
          <w:sz w:val="24"/>
          <w:szCs w:val="24"/>
          <w:bdr w:val="none" w:sz="0" w:space="0" w:color="auto" w:frame="1"/>
          <w:lang w:val="en-US"/>
        </w:rPr>
        <w:t>;</w:t>
      </w:r>
    </w:p>
    <w:p w:rsidR="0073013C" w:rsidRPr="005C7D38" w:rsidRDefault="004C67DA" w:rsidP="0073013C">
      <w:pPr>
        <w:tabs>
          <w:tab w:val="left" w:pos="1620"/>
          <w:tab w:val="left" w:pos="1800"/>
        </w:tabs>
        <w:spacing w:after="120"/>
        <w:ind w:left="2160" w:hanging="2160"/>
        <w:jc w:val="both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>7</w:t>
      </w:r>
      <w:r w:rsidR="00836DFC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="0073013C" w:rsidRPr="005C7D38">
        <w:rPr>
          <w:rFonts w:ascii="Bookman Old Style" w:hAnsi="Bookman Old Style"/>
          <w:sz w:val="24"/>
          <w:szCs w:val="24"/>
        </w:rPr>
        <w:t>Peraturan Menteri Dalam Negeri Nomor 111 Tahun 2014 tentang Pedoman Teknis Peraturan Di Desa;</w:t>
      </w:r>
    </w:p>
    <w:p w:rsidR="0073013C" w:rsidRPr="005C7D38" w:rsidRDefault="0073013C" w:rsidP="0073013C">
      <w:pPr>
        <w:tabs>
          <w:tab w:val="left" w:pos="1620"/>
          <w:tab w:val="left" w:pos="1800"/>
        </w:tabs>
        <w:spacing w:after="120"/>
        <w:ind w:left="2160" w:hanging="2160"/>
        <w:jc w:val="both"/>
        <w:rPr>
          <w:rFonts w:ascii="Bookman Old Style" w:hAnsi="Bookman Old Style"/>
          <w:sz w:val="24"/>
          <w:szCs w:val="24"/>
          <w:lang w:val="en-US"/>
        </w:rPr>
      </w:pPr>
      <w:r w:rsidRPr="005C7D38">
        <w:rPr>
          <w:rFonts w:ascii="Bookman Old Style" w:hAnsi="Bookman Old Style" w:cs="Arial"/>
          <w:sz w:val="24"/>
          <w:szCs w:val="24"/>
          <w:lang w:val="en-US"/>
        </w:rPr>
        <w:tab/>
      </w:r>
      <w:r w:rsidR="00616DBA">
        <w:rPr>
          <w:rFonts w:ascii="Bookman Old Style" w:hAnsi="Bookman Old Style" w:cs="Arial"/>
          <w:sz w:val="24"/>
          <w:szCs w:val="24"/>
        </w:rPr>
        <w:t xml:space="preserve"> </w:t>
      </w:r>
      <w:r w:rsidR="004C67DA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r w:rsidR="004C67DA">
        <w:rPr>
          <w:rFonts w:ascii="Bookman Old Style" w:hAnsi="Bookman Old Style" w:cs="Arial"/>
          <w:sz w:val="24"/>
          <w:szCs w:val="24"/>
          <w:lang w:val="en-US"/>
        </w:rPr>
        <w:t>8</w:t>
      </w:r>
      <w:r w:rsidRPr="005C7D38">
        <w:rPr>
          <w:rFonts w:ascii="Bookman Old Style" w:hAnsi="Bookman Old Style" w:cs="Arial"/>
          <w:sz w:val="24"/>
          <w:szCs w:val="24"/>
          <w:lang w:val="en-US"/>
        </w:rPr>
        <w:t>.</w:t>
      </w:r>
      <w:r w:rsidR="00FA2301">
        <w:rPr>
          <w:rFonts w:ascii="Bookman Old Style" w:hAnsi="Bookman Old Style" w:cs="Arial"/>
          <w:sz w:val="24"/>
          <w:szCs w:val="24"/>
          <w:lang w:val="en-US"/>
        </w:rPr>
        <w:tab/>
      </w:r>
      <w:r w:rsidRPr="005C7D38">
        <w:rPr>
          <w:rFonts w:ascii="Bookman Old Style" w:hAnsi="Bookman Old Style"/>
          <w:sz w:val="24"/>
          <w:szCs w:val="24"/>
        </w:rPr>
        <w:t>Peraturan Menteri Dalam Negeri Nomor 113 Tahun 2014 tentang Pengelolaan Keuangan Desa</w:t>
      </w:r>
      <w:r w:rsidRPr="005C7D38">
        <w:rPr>
          <w:rFonts w:ascii="Bookman Old Style" w:hAnsi="Bookman Old Style"/>
          <w:sz w:val="24"/>
          <w:szCs w:val="24"/>
          <w:lang w:val="en-US"/>
        </w:rPr>
        <w:t>;</w:t>
      </w:r>
    </w:p>
    <w:p w:rsidR="0073013C" w:rsidRDefault="0073013C" w:rsidP="0073013C">
      <w:pPr>
        <w:tabs>
          <w:tab w:val="left" w:pos="1620"/>
          <w:tab w:val="left" w:pos="1800"/>
        </w:tabs>
        <w:spacing w:after="120"/>
        <w:ind w:left="2160" w:hanging="2160"/>
        <w:jc w:val="both"/>
        <w:rPr>
          <w:rFonts w:ascii="Bookman Old Style" w:hAnsi="Bookman Old Style"/>
          <w:sz w:val="24"/>
          <w:szCs w:val="24"/>
        </w:rPr>
      </w:pPr>
      <w:r w:rsidRPr="005C7D38">
        <w:rPr>
          <w:rFonts w:ascii="Bookman Old Style" w:hAnsi="Bookman Old Style"/>
          <w:sz w:val="24"/>
          <w:szCs w:val="24"/>
          <w:lang w:val="en-US"/>
        </w:rPr>
        <w:tab/>
      </w:r>
      <w:r w:rsidR="004C67DA">
        <w:rPr>
          <w:rFonts w:ascii="Bookman Old Style" w:hAnsi="Bookman Old Style"/>
          <w:sz w:val="24"/>
          <w:szCs w:val="24"/>
          <w:lang w:val="en-US"/>
        </w:rPr>
        <w:t xml:space="preserve">  9</w:t>
      </w:r>
      <w:r w:rsidRPr="005C7D38">
        <w:rPr>
          <w:rFonts w:ascii="Bookman Old Style" w:hAnsi="Bookman Old Style"/>
          <w:sz w:val="24"/>
          <w:szCs w:val="24"/>
          <w:lang w:val="en-US"/>
        </w:rPr>
        <w:t>.</w:t>
      </w:r>
      <w:r w:rsidR="00616DBA">
        <w:rPr>
          <w:rFonts w:ascii="Bookman Old Style" w:hAnsi="Bookman Old Style"/>
          <w:sz w:val="24"/>
          <w:szCs w:val="24"/>
        </w:rPr>
        <w:t xml:space="preserve"> </w:t>
      </w:r>
      <w:r w:rsidRPr="005C7D38">
        <w:rPr>
          <w:rFonts w:ascii="Bookman Old Style" w:hAnsi="Bookman Old Style"/>
          <w:sz w:val="24"/>
          <w:szCs w:val="24"/>
        </w:rPr>
        <w:t>Peraturan Ment</w:t>
      </w:r>
      <w:r w:rsidR="009354F7">
        <w:rPr>
          <w:rFonts w:ascii="Bookman Old Style" w:hAnsi="Bookman Old Style"/>
          <w:sz w:val="24"/>
          <w:szCs w:val="24"/>
        </w:rPr>
        <w:t>e</w:t>
      </w:r>
      <w:r w:rsidRPr="005C7D38">
        <w:rPr>
          <w:rFonts w:ascii="Bookman Old Style" w:hAnsi="Bookman Old Style"/>
          <w:sz w:val="24"/>
          <w:szCs w:val="24"/>
        </w:rPr>
        <w:t>ri Dalam Negeri Nomor 114 Tahun 201</w:t>
      </w:r>
      <w:r w:rsidR="009354F7">
        <w:rPr>
          <w:rFonts w:ascii="Bookman Old Style" w:hAnsi="Bookman Old Style"/>
          <w:sz w:val="24"/>
          <w:szCs w:val="24"/>
        </w:rPr>
        <w:t>4</w:t>
      </w:r>
      <w:r w:rsidRPr="005C7D38">
        <w:rPr>
          <w:rFonts w:ascii="Bookman Old Style" w:hAnsi="Bookman Old Style"/>
          <w:sz w:val="24"/>
          <w:szCs w:val="24"/>
        </w:rPr>
        <w:t xml:space="preserve"> tentang Pedoman Pembangunan Desa;</w:t>
      </w:r>
    </w:p>
    <w:p w:rsidR="009354F7" w:rsidRDefault="0073013C" w:rsidP="00C9534C">
      <w:pPr>
        <w:tabs>
          <w:tab w:val="left" w:pos="1620"/>
          <w:tab w:val="left" w:pos="1710"/>
        </w:tabs>
        <w:spacing w:after="120"/>
        <w:ind w:left="2160" w:hanging="2160"/>
        <w:jc w:val="both"/>
        <w:rPr>
          <w:rFonts w:ascii="Bookman Old Style" w:hAnsi="Bookman Old Style" w:cs="Arial"/>
          <w:sz w:val="24"/>
          <w:szCs w:val="24"/>
        </w:rPr>
      </w:pPr>
      <w:r w:rsidRPr="005C7D38">
        <w:rPr>
          <w:rFonts w:ascii="Bookman Old Style" w:hAnsi="Bookman Old Style" w:cs="Arial"/>
          <w:sz w:val="24"/>
          <w:szCs w:val="24"/>
          <w:lang w:val="en-US"/>
        </w:rPr>
        <w:tab/>
      </w:r>
      <w:r w:rsidR="004C67DA">
        <w:rPr>
          <w:rFonts w:ascii="Bookman Old Style" w:hAnsi="Bookman Old Style" w:cs="Arial"/>
          <w:sz w:val="24"/>
          <w:szCs w:val="24"/>
          <w:lang w:val="en-US"/>
        </w:rPr>
        <w:t>10</w:t>
      </w:r>
      <w:r w:rsidRPr="005C7D38">
        <w:rPr>
          <w:rFonts w:ascii="Bookman Old Style" w:hAnsi="Bookman Old Style" w:cs="Arial"/>
          <w:sz w:val="24"/>
          <w:szCs w:val="24"/>
          <w:lang w:val="en-US"/>
        </w:rPr>
        <w:t>.</w:t>
      </w:r>
      <w:r w:rsidR="00616DBA">
        <w:rPr>
          <w:rFonts w:ascii="Bookman Old Style" w:hAnsi="Bookman Old Style" w:cs="Arial"/>
          <w:sz w:val="24"/>
          <w:szCs w:val="24"/>
        </w:rPr>
        <w:t xml:space="preserve"> </w:t>
      </w:r>
      <w:r w:rsidR="008A4112">
        <w:rPr>
          <w:rFonts w:ascii="Bookman Old Style" w:hAnsi="Bookman Old Style" w:cs="Arial"/>
          <w:sz w:val="24"/>
          <w:szCs w:val="24"/>
          <w:lang w:val="en-US"/>
        </w:rPr>
        <w:tab/>
      </w:r>
      <w:r w:rsidR="009354F7">
        <w:rPr>
          <w:rFonts w:ascii="Bookman Old Style" w:hAnsi="Bookman Old Style" w:cs="Arial"/>
          <w:sz w:val="24"/>
          <w:szCs w:val="24"/>
        </w:rPr>
        <w:t>Peraturan Menteri Desa,</w:t>
      </w:r>
      <w:r w:rsidR="00515A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9354F7">
        <w:rPr>
          <w:rFonts w:ascii="Bookman Old Style" w:hAnsi="Bookman Old Style" w:cs="Arial"/>
          <w:sz w:val="24"/>
          <w:szCs w:val="24"/>
        </w:rPr>
        <w:t xml:space="preserve">Pembangunan Daerah Tertinggal dan Transmigrasi Nomor </w:t>
      </w:r>
      <w:r w:rsidR="00B02103">
        <w:rPr>
          <w:rFonts w:ascii="Bookman Old Style" w:hAnsi="Bookman Old Style" w:cs="Arial"/>
          <w:sz w:val="24"/>
          <w:szCs w:val="24"/>
        </w:rPr>
        <w:t>1</w:t>
      </w:r>
      <w:r w:rsidR="009354F7">
        <w:rPr>
          <w:rFonts w:ascii="Bookman Old Style" w:hAnsi="Bookman Old Style" w:cs="Arial"/>
          <w:sz w:val="24"/>
          <w:szCs w:val="24"/>
        </w:rPr>
        <w:t xml:space="preserve"> Tahun 2015 tentang </w:t>
      </w:r>
      <w:r w:rsidR="00B02103">
        <w:rPr>
          <w:rFonts w:ascii="Bookman Old Style" w:hAnsi="Bookman Old Style" w:cs="Arial"/>
          <w:sz w:val="24"/>
          <w:szCs w:val="24"/>
        </w:rPr>
        <w:t>Pedoman Kewenangan Berdasarkan Hak Asal Usul Dan Kewenangan Lokal Bersekala Desa</w:t>
      </w:r>
      <w:r w:rsidR="009354F7">
        <w:rPr>
          <w:rFonts w:ascii="Bookman Old Style" w:hAnsi="Bookman Old Style" w:cs="Arial"/>
          <w:sz w:val="24"/>
          <w:szCs w:val="24"/>
        </w:rPr>
        <w:t>;</w:t>
      </w:r>
    </w:p>
    <w:p w:rsidR="00514433" w:rsidRDefault="009354F7" w:rsidP="00514433">
      <w:pPr>
        <w:tabs>
          <w:tab w:val="left" w:pos="1620"/>
          <w:tab w:val="left" w:pos="1710"/>
        </w:tabs>
        <w:spacing w:after="120"/>
        <w:ind w:left="2160" w:hanging="2160"/>
        <w:jc w:val="both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</w:rPr>
        <w:t xml:space="preserve">   </w:t>
      </w:r>
      <w:r>
        <w:rPr>
          <w:rFonts w:ascii="Bookman Old Style" w:hAnsi="Bookman Old Style" w:cs="Arial"/>
          <w:sz w:val="24"/>
          <w:szCs w:val="24"/>
        </w:rPr>
        <w:tab/>
        <w:t>1</w:t>
      </w:r>
      <w:r w:rsidR="004C67DA">
        <w:rPr>
          <w:rFonts w:ascii="Bookman Old Style" w:hAnsi="Bookman Old Style" w:cs="Arial"/>
          <w:sz w:val="24"/>
          <w:szCs w:val="24"/>
          <w:lang w:val="en-US"/>
        </w:rPr>
        <w:t>1</w:t>
      </w:r>
      <w:r>
        <w:rPr>
          <w:rFonts w:ascii="Bookman Old Style" w:hAnsi="Bookman Old Style" w:cs="Arial"/>
          <w:sz w:val="24"/>
          <w:szCs w:val="24"/>
        </w:rPr>
        <w:t>.</w:t>
      </w:r>
      <w:r w:rsidR="00616DBA">
        <w:rPr>
          <w:rFonts w:ascii="Bookman Old Style" w:hAnsi="Bookman Old Style" w:cs="Arial"/>
          <w:sz w:val="24"/>
          <w:szCs w:val="24"/>
        </w:rPr>
        <w:t xml:space="preserve"> </w:t>
      </w:r>
      <w:r w:rsidR="008A4112">
        <w:rPr>
          <w:rFonts w:ascii="Bookman Old Style" w:hAnsi="Bookman Old Style" w:cs="Arial"/>
          <w:sz w:val="24"/>
          <w:szCs w:val="24"/>
          <w:lang w:val="en-US"/>
        </w:rPr>
        <w:tab/>
      </w:r>
      <w:r w:rsidR="00836DFC">
        <w:rPr>
          <w:rFonts w:ascii="Bookman Old Style" w:hAnsi="Bookman Old Style" w:cs="Arial"/>
          <w:sz w:val="24"/>
          <w:szCs w:val="24"/>
        </w:rPr>
        <w:t>Peraturan Menteri Desa,</w:t>
      </w:r>
      <w:r w:rsidR="00B75159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836DFC">
        <w:rPr>
          <w:rFonts w:ascii="Bookman Old Style" w:hAnsi="Bookman Old Style" w:cs="Arial"/>
          <w:sz w:val="24"/>
          <w:szCs w:val="24"/>
        </w:rPr>
        <w:t xml:space="preserve">Pembangunan Daerah Tertinggal dan Transmigrasi Nomor </w:t>
      </w:r>
      <w:r w:rsidR="00650C53">
        <w:rPr>
          <w:rFonts w:ascii="Bookman Old Style" w:hAnsi="Bookman Old Style" w:cs="Arial"/>
          <w:sz w:val="24"/>
          <w:szCs w:val="24"/>
          <w:lang w:val="en-US"/>
        </w:rPr>
        <w:t>2</w:t>
      </w:r>
      <w:r w:rsidR="00836DFC">
        <w:rPr>
          <w:rFonts w:ascii="Bookman Old Style" w:hAnsi="Bookman Old Style" w:cs="Arial"/>
          <w:sz w:val="24"/>
          <w:szCs w:val="24"/>
        </w:rPr>
        <w:t xml:space="preserve"> Tahun 2015 tentang </w:t>
      </w:r>
      <w:proofErr w:type="spellStart"/>
      <w:r w:rsidR="00650C53">
        <w:rPr>
          <w:rFonts w:ascii="Bookman Old Style" w:hAnsi="Bookman Old Style" w:cs="Arial"/>
          <w:sz w:val="24"/>
          <w:szCs w:val="24"/>
          <w:lang w:val="en-US"/>
        </w:rPr>
        <w:t>Pedoman</w:t>
      </w:r>
      <w:proofErr w:type="spellEnd"/>
      <w:r w:rsidR="00650C53">
        <w:rPr>
          <w:rFonts w:ascii="Bookman Old Style" w:hAnsi="Bookman Old Style" w:cs="Arial"/>
          <w:sz w:val="24"/>
          <w:szCs w:val="24"/>
          <w:lang w:val="en-US"/>
        </w:rPr>
        <w:t xml:space="preserve"> Tata </w:t>
      </w:r>
      <w:proofErr w:type="spellStart"/>
      <w:r w:rsidR="00650C53">
        <w:rPr>
          <w:rFonts w:ascii="Bookman Old Style" w:hAnsi="Bookman Old Style" w:cs="Arial"/>
          <w:sz w:val="24"/>
          <w:szCs w:val="24"/>
          <w:lang w:val="en-US"/>
        </w:rPr>
        <w:t>Tertib</w:t>
      </w:r>
      <w:proofErr w:type="spellEnd"/>
      <w:r w:rsidR="00650C53">
        <w:rPr>
          <w:rFonts w:ascii="Bookman Old Style" w:hAnsi="Bookman Old Style" w:cs="Arial"/>
          <w:sz w:val="24"/>
          <w:szCs w:val="24"/>
          <w:lang w:val="en-US"/>
        </w:rPr>
        <w:t xml:space="preserve"> Dan </w:t>
      </w:r>
      <w:proofErr w:type="spellStart"/>
      <w:r w:rsidR="00650C53">
        <w:rPr>
          <w:rFonts w:ascii="Bookman Old Style" w:hAnsi="Bookman Old Style" w:cs="Arial"/>
          <w:sz w:val="24"/>
          <w:szCs w:val="24"/>
          <w:lang w:val="en-US"/>
        </w:rPr>
        <w:t>Mekanisme</w:t>
      </w:r>
      <w:proofErr w:type="spellEnd"/>
      <w:r w:rsidR="00650C53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650C53">
        <w:rPr>
          <w:rFonts w:ascii="Bookman Old Style" w:hAnsi="Bookman Old Style" w:cs="Arial"/>
          <w:sz w:val="24"/>
          <w:szCs w:val="24"/>
          <w:lang w:val="en-US"/>
        </w:rPr>
        <w:t>Pengambilan</w:t>
      </w:r>
      <w:proofErr w:type="spellEnd"/>
      <w:r w:rsidR="00650C53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650C53">
        <w:rPr>
          <w:rFonts w:ascii="Bookman Old Style" w:hAnsi="Bookman Old Style" w:cs="Arial"/>
          <w:sz w:val="24"/>
          <w:szCs w:val="24"/>
          <w:lang w:val="en-US"/>
        </w:rPr>
        <w:t>Keputusan</w:t>
      </w:r>
      <w:proofErr w:type="spellEnd"/>
      <w:r w:rsidR="00650C53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650C53">
        <w:rPr>
          <w:rFonts w:ascii="Bookman Old Style" w:hAnsi="Bookman Old Style" w:cs="Arial"/>
          <w:sz w:val="24"/>
          <w:szCs w:val="24"/>
          <w:lang w:val="en-US"/>
        </w:rPr>
        <w:t>Musyawarah</w:t>
      </w:r>
      <w:proofErr w:type="spellEnd"/>
      <w:r w:rsidR="00650C53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650C53">
        <w:rPr>
          <w:rFonts w:ascii="Bookman Old Style" w:hAnsi="Bookman Old Style" w:cs="Arial"/>
          <w:sz w:val="24"/>
          <w:szCs w:val="24"/>
          <w:lang w:val="en-US"/>
        </w:rPr>
        <w:t>Desa</w:t>
      </w:r>
      <w:proofErr w:type="spellEnd"/>
      <w:r w:rsidR="00836DFC">
        <w:rPr>
          <w:rFonts w:ascii="Bookman Old Style" w:hAnsi="Bookman Old Style" w:cs="Arial"/>
          <w:sz w:val="24"/>
          <w:szCs w:val="24"/>
        </w:rPr>
        <w:t>;</w:t>
      </w:r>
    </w:p>
    <w:p w:rsidR="004B6602" w:rsidRDefault="004B6602" w:rsidP="00514433">
      <w:pPr>
        <w:tabs>
          <w:tab w:val="left" w:pos="1620"/>
          <w:tab w:val="left" w:pos="1710"/>
        </w:tabs>
        <w:spacing w:after="120"/>
        <w:ind w:left="2160" w:hanging="2160"/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p w:rsidR="004B6602" w:rsidRDefault="004B6602" w:rsidP="00514433">
      <w:pPr>
        <w:tabs>
          <w:tab w:val="left" w:pos="1620"/>
          <w:tab w:val="left" w:pos="1710"/>
        </w:tabs>
        <w:spacing w:after="120"/>
        <w:ind w:left="2160" w:hanging="2160"/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p w:rsidR="004B6602" w:rsidRPr="004B6602" w:rsidRDefault="004B6602" w:rsidP="00514433">
      <w:pPr>
        <w:tabs>
          <w:tab w:val="left" w:pos="1620"/>
          <w:tab w:val="left" w:pos="1710"/>
        </w:tabs>
        <w:spacing w:after="120"/>
        <w:ind w:left="2160" w:hanging="2160"/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p w:rsidR="008A4112" w:rsidRDefault="004C67DA" w:rsidP="008A4112">
      <w:pPr>
        <w:tabs>
          <w:tab w:val="left" w:pos="1620"/>
          <w:tab w:val="left" w:pos="1710"/>
        </w:tabs>
        <w:spacing w:after="120"/>
        <w:ind w:left="2160" w:hanging="2160"/>
        <w:jc w:val="both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</w:rPr>
        <w:lastRenderedPageBreak/>
        <w:t xml:space="preserve">                     1</w:t>
      </w:r>
      <w:r>
        <w:rPr>
          <w:rFonts w:ascii="Bookman Old Style" w:hAnsi="Bookman Old Style" w:cs="Arial"/>
          <w:sz w:val="24"/>
          <w:szCs w:val="24"/>
          <w:lang w:val="en-ID"/>
        </w:rPr>
        <w:t>2</w:t>
      </w:r>
      <w:r w:rsidR="00616DBA">
        <w:rPr>
          <w:rFonts w:ascii="Bookman Old Style" w:hAnsi="Bookman Old Style" w:cs="Arial"/>
          <w:sz w:val="24"/>
          <w:szCs w:val="24"/>
        </w:rPr>
        <w:t xml:space="preserve">. </w:t>
      </w:r>
      <w:r w:rsidR="008A4112">
        <w:rPr>
          <w:rFonts w:ascii="Bookman Old Style" w:hAnsi="Bookman Old Style" w:cs="Arial"/>
          <w:sz w:val="24"/>
          <w:szCs w:val="24"/>
          <w:lang w:val="en-US"/>
        </w:rPr>
        <w:tab/>
      </w:r>
      <w:r w:rsidR="00650C53">
        <w:rPr>
          <w:rFonts w:ascii="Bookman Old Style" w:hAnsi="Bookman Old Style" w:cs="Arial"/>
          <w:sz w:val="24"/>
          <w:szCs w:val="24"/>
        </w:rPr>
        <w:t>Peraturan Menteri Desa,</w:t>
      </w:r>
      <w:r w:rsidR="00F67F58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650C53">
        <w:rPr>
          <w:rFonts w:ascii="Bookman Old Style" w:hAnsi="Bookman Old Style" w:cs="Arial"/>
          <w:sz w:val="24"/>
          <w:szCs w:val="24"/>
        </w:rPr>
        <w:t xml:space="preserve">Pembangunan Daerah Tertinggal dan Transmigrasi Nomor </w:t>
      </w:r>
      <w:r w:rsidR="00650C53">
        <w:rPr>
          <w:rFonts w:ascii="Bookman Old Style" w:hAnsi="Bookman Old Style" w:cs="Arial"/>
          <w:sz w:val="24"/>
          <w:szCs w:val="24"/>
          <w:lang w:val="en-US"/>
        </w:rPr>
        <w:t>3</w:t>
      </w:r>
      <w:r w:rsidR="00650C53">
        <w:rPr>
          <w:rFonts w:ascii="Bookman Old Style" w:hAnsi="Bookman Old Style" w:cs="Arial"/>
          <w:sz w:val="24"/>
          <w:szCs w:val="24"/>
        </w:rPr>
        <w:t xml:space="preserve"> Tahun 2015 tentang </w:t>
      </w:r>
      <w:proofErr w:type="spellStart"/>
      <w:r w:rsidR="00650C53">
        <w:rPr>
          <w:rFonts w:ascii="Bookman Old Style" w:hAnsi="Bookman Old Style" w:cs="Arial"/>
          <w:sz w:val="24"/>
          <w:szCs w:val="24"/>
          <w:lang w:val="en-US"/>
        </w:rPr>
        <w:t>Pendampingan</w:t>
      </w:r>
      <w:proofErr w:type="spellEnd"/>
      <w:r w:rsidR="00650C53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650C53">
        <w:rPr>
          <w:rFonts w:ascii="Bookman Old Style" w:hAnsi="Bookman Old Style" w:cs="Arial"/>
          <w:sz w:val="24"/>
          <w:szCs w:val="24"/>
          <w:lang w:val="en-US"/>
        </w:rPr>
        <w:t>Desa</w:t>
      </w:r>
      <w:proofErr w:type="spellEnd"/>
      <w:r w:rsidR="00650C53">
        <w:rPr>
          <w:rFonts w:ascii="Bookman Old Style" w:hAnsi="Bookman Old Style" w:cs="Arial"/>
          <w:sz w:val="24"/>
          <w:szCs w:val="24"/>
        </w:rPr>
        <w:t>;</w:t>
      </w:r>
    </w:p>
    <w:p w:rsidR="00514433" w:rsidRPr="008A4112" w:rsidRDefault="008A4112" w:rsidP="008A4112">
      <w:pPr>
        <w:tabs>
          <w:tab w:val="left" w:pos="1620"/>
          <w:tab w:val="left" w:pos="1710"/>
        </w:tabs>
        <w:spacing w:after="120"/>
        <w:ind w:left="2160" w:hanging="2160"/>
        <w:jc w:val="both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ab/>
      </w:r>
      <w:r w:rsidR="004C67DA">
        <w:rPr>
          <w:rFonts w:ascii="Bookman Old Style" w:hAnsi="Bookman Old Style" w:cs="Arial"/>
          <w:sz w:val="24"/>
          <w:szCs w:val="24"/>
        </w:rPr>
        <w:t>1</w:t>
      </w:r>
      <w:r w:rsidR="004C67DA">
        <w:rPr>
          <w:rFonts w:ascii="Bookman Old Style" w:hAnsi="Bookman Old Style" w:cs="Arial"/>
          <w:sz w:val="24"/>
          <w:szCs w:val="24"/>
          <w:lang w:val="en-ID"/>
        </w:rPr>
        <w:t>3</w:t>
      </w:r>
      <w:r w:rsidR="00514433">
        <w:rPr>
          <w:rFonts w:ascii="Bookman Old Style" w:hAnsi="Bookman Old Style" w:cs="Arial"/>
          <w:sz w:val="24"/>
          <w:szCs w:val="24"/>
          <w:lang w:val="en-US"/>
        </w:rPr>
        <w:t xml:space="preserve">. </w:t>
      </w:r>
      <w:r>
        <w:rPr>
          <w:rFonts w:ascii="Bookman Old Style" w:hAnsi="Bookman Old Style" w:cs="Arial"/>
          <w:sz w:val="24"/>
          <w:szCs w:val="24"/>
          <w:lang w:val="en-US"/>
        </w:rPr>
        <w:tab/>
      </w:r>
      <w:r w:rsidR="00514433">
        <w:rPr>
          <w:rFonts w:ascii="Bookman Old Style" w:hAnsi="Bookman Old Style" w:cs="Arial"/>
          <w:sz w:val="24"/>
          <w:szCs w:val="24"/>
        </w:rPr>
        <w:t>Peraturan Menteri Desa,</w:t>
      </w:r>
      <w:r w:rsidR="00F67F58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514433">
        <w:rPr>
          <w:rFonts w:ascii="Bookman Old Style" w:hAnsi="Bookman Old Style" w:cs="Arial"/>
          <w:sz w:val="24"/>
          <w:szCs w:val="24"/>
        </w:rPr>
        <w:t xml:space="preserve">Pembangunan Daerah Tertinggal dan Transmigrasi Nomor </w:t>
      </w:r>
      <w:r w:rsidR="00514433">
        <w:rPr>
          <w:rFonts w:ascii="Bookman Old Style" w:hAnsi="Bookman Old Style" w:cs="Arial"/>
          <w:sz w:val="24"/>
          <w:szCs w:val="24"/>
          <w:lang w:val="en-US"/>
        </w:rPr>
        <w:t>4</w:t>
      </w:r>
      <w:r w:rsidR="00514433">
        <w:rPr>
          <w:rFonts w:ascii="Bookman Old Style" w:hAnsi="Bookman Old Style" w:cs="Arial"/>
          <w:sz w:val="24"/>
          <w:szCs w:val="24"/>
        </w:rPr>
        <w:t xml:space="preserve"> Tahun 2015 tentang</w:t>
      </w:r>
      <w:r w:rsidR="00514433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514433" w:rsidRPr="000529B6">
        <w:rPr>
          <w:rFonts w:ascii="Bookman Old Style" w:eastAsia="Calibri" w:hAnsi="Bookman Old Style" w:cs="Bookman Old Style"/>
          <w:color w:val="000000"/>
          <w:sz w:val="24"/>
          <w:szCs w:val="24"/>
          <w:lang w:val="en-US" w:eastAsia="en-US"/>
        </w:rPr>
        <w:t>Pendirian</w:t>
      </w:r>
      <w:proofErr w:type="spellEnd"/>
      <w:r w:rsidR="00514433" w:rsidRPr="000529B6">
        <w:rPr>
          <w:rFonts w:ascii="Bookman Old Style" w:eastAsia="Calibri" w:hAnsi="Bookman Old Style" w:cs="Bookman Old Style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514433" w:rsidRPr="000529B6">
        <w:rPr>
          <w:rFonts w:ascii="Bookman Old Style" w:eastAsia="Calibri" w:hAnsi="Bookman Old Style" w:cs="Bookman Old Style"/>
          <w:color w:val="000000"/>
          <w:sz w:val="24"/>
          <w:szCs w:val="24"/>
          <w:lang w:val="en-US" w:eastAsia="en-US"/>
        </w:rPr>
        <w:t>Pengurusan</w:t>
      </w:r>
      <w:proofErr w:type="spellEnd"/>
      <w:r w:rsidR="00514433" w:rsidRPr="000529B6">
        <w:rPr>
          <w:rFonts w:ascii="Bookman Old Style" w:eastAsia="Calibri" w:hAnsi="Bookman Old Style" w:cs="Bookman Old Style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514433" w:rsidRPr="000529B6">
        <w:rPr>
          <w:rFonts w:ascii="Bookman Old Style" w:eastAsia="Calibri" w:hAnsi="Bookman Old Style" w:cs="Bookman Old Style"/>
          <w:color w:val="000000"/>
          <w:sz w:val="24"/>
          <w:szCs w:val="24"/>
          <w:lang w:val="en-US" w:eastAsia="en-US"/>
        </w:rPr>
        <w:t>dan</w:t>
      </w:r>
      <w:proofErr w:type="spellEnd"/>
      <w:r w:rsidR="00514433" w:rsidRPr="000529B6">
        <w:rPr>
          <w:rFonts w:ascii="Bookman Old Style" w:eastAsia="Calibri" w:hAnsi="Bookman Old Style" w:cs="Bookman Old Style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514433" w:rsidRPr="000529B6">
        <w:rPr>
          <w:rFonts w:ascii="Bookman Old Style" w:eastAsia="Calibri" w:hAnsi="Bookman Old Style" w:cs="Bookman Old Style"/>
          <w:color w:val="000000"/>
          <w:sz w:val="24"/>
          <w:szCs w:val="24"/>
          <w:lang w:val="en-US" w:eastAsia="en-US"/>
        </w:rPr>
        <w:t>Pengelolaan</w:t>
      </w:r>
      <w:proofErr w:type="spellEnd"/>
      <w:r w:rsidR="00514433" w:rsidRPr="000529B6">
        <w:rPr>
          <w:rFonts w:ascii="Bookman Old Style" w:eastAsia="Calibri" w:hAnsi="Bookman Old Style" w:cs="Bookman Old Style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514433" w:rsidRPr="000529B6">
        <w:rPr>
          <w:rFonts w:ascii="Bookman Old Style" w:eastAsia="Calibri" w:hAnsi="Bookman Old Style" w:cs="Bookman Old Style"/>
          <w:color w:val="000000"/>
          <w:sz w:val="24"/>
          <w:szCs w:val="24"/>
          <w:lang w:val="en-US" w:eastAsia="en-US"/>
        </w:rPr>
        <w:t>dan</w:t>
      </w:r>
      <w:proofErr w:type="spellEnd"/>
      <w:r w:rsidR="00514433" w:rsidRPr="000529B6">
        <w:rPr>
          <w:rFonts w:ascii="Bookman Old Style" w:eastAsia="Calibri" w:hAnsi="Bookman Old Style" w:cs="Bookman Old Style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514433" w:rsidRPr="000529B6">
        <w:rPr>
          <w:rFonts w:ascii="Bookman Old Style" w:eastAsia="Calibri" w:hAnsi="Bookman Old Style" w:cs="Bookman Old Style"/>
          <w:color w:val="000000"/>
          <w:sz w:val="24"/>
          <w:szCs w:val="24"/>
          <w:lang w:val="en-US" w:eastAsia="en-US"/>
        </w:rPr>
        <w:t>Pembubaran</w:t>
      </w:r>
      <w:proofErr w:type="spellEnd"/>
      <w:r w:rsidR="00514433" w:rsidRPr="000529B6">
        <w:rPr>
          <w:rFonts w:ascii="Bookman Old Style" w:eastAsia="Calibri" w:hAnsi="Bookman Old Style" w:cs="Bookman Old Style"/>
          <w:color w:val="000000"/>
          <w:sz w:val="24"/>
          <w:szCs w:val="24"/>
          <w:lang w:val="en-US" w:eastAsia="en-US"/>
        </w:rPr>
        <w:t xml:space="preserve">  Usaha </w:t>
      </w:r>
      <w:proofErr w:type="spellStart"/>
      <w:r w:rsidR="00514433" w:rsidRPr="000529B6">
        <w:rPr>
          <w:rFonts w:ascii="Bookman Old Style" w:eastAsia="Calibri" w:hAnsi="Bookman Old Style" w:cs="Bookman Old Style"/>
          <w:color w:val="000000"/>
          <w:sz w:val="24"/>
          <w:szCs w:val="24"/>
          <w:lang w:val="en-US" w:eastAsia="en-US"/>
        </w:rPr>
        <w:t>Milik</w:t>
      </w:r>
      <w:proofErr w:type="spellEnd"/>
      <w:r w:rsidR="00514433" w:rsidRPr="000529B6">
        <w:rPr>
          <w:rFonts w:ascii="Bookman Old Style" w:eastAsia="Calibri" w:hAnsi="Bookman Old Style" w:cs="Bookman Old Style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514433" w:rsidRPr="000529B6">
        <w:rPr>
          <w:rFonts w:ascii="Bookman Old Style" w:eastAsia="Calibri" w:hAnsi="Bookman Old Style" w:cs="Bookman Old Style"/>
          <w:color w:val="000000"/>
          <w:sz w:val="24"/>
          <w:szCs w:val="24"/>
          <w:lang w:val="en-US" w:eastAsia="en-US"/>
        </w:rPr>
        <w:t>Desa</w:t>
      </w:r>
      <w:proofErr w:type="spellEnd"/>
      <w:r w:rsidR="00514433" w:rsidRPr="000529B6">
        <w:rPr>
          <w:rFonts w:ascii="Bookman Old Style" w:eastAsia="Calibri" w:hAnsi="Bookman Old Style" w:cs="Bookman Old Style"/>
          <w:color w:val="000000"/>
          <w:sz w:val="24"/>
          <w:szCs w:val="24"/>
          <w:lang w:val="en-US" w:eastAsia="en-US"/>
        </w:rPr>
        <w:t xml:space="preserve">; </w:t>
      </w:r>
    </w:p>
    <w:p w:rsidR="00515A04" w:rsidRDefault="00650C53" w:rsidP="00650C53">
      <w:pPr>
        <w:tabs>
          <w:tab w:val="left" w:pos="1620"/>
          <w:tab w:val="left" w:pos="1710"/>
        </w:tabs>
        <w:spacing w:after="120"/>
        <w:ind w:left="2160" w:hanging="2160"/>
        <w:jc w:val="both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 xml:space="preserve">            </w:t>
      </w:r>
      <w:r w:rsidR="008A4112">
        <w:rPr>
          <w:rFonts w:ascii="Bookman Old Style" w:hAnsi="Bookman Old Style" w:cs="Arial"/>
          <w:sz w:val="24"/>
          <w:szCs w:val="24"/>
          <w:lang w:val="en-US"/>
        </w:rPr>
        <w:t xml:space="preserve">         </w:t>
      </w:r>
      <w:r w:rsidR="004C67DA">
        <w:rPr>
          <w:rFonts w:ascii="Bookman Old Style" w:hAnsi="Bookman Old Style" w:cs="Arial"/>
          <w:sz w:val="24"/>
          <w:szCs w:val="24"/>
          <w:lang w:val="en-US"/>
        </w:rPr>
        <w:t>14</w:t>
      </w:r>
      <w:r w:rsidR="008A4112">
        <w:rPr>
          <w:rFonts w:ascii="Bookman Old Style" w:hAnsi="Bookman Old Style" w:cs="Arial"/>
          <w:sz w:val="24"/>
          <w:szCs w:val="24"/>
          <w:lang w:val="en-US"/>
        </w:rPr>
        <w:t>.</w:t>
      </w:r>
      <w:r w:rsidR="008A4112">
        <w:rPr>
          <w:rFonts w:ascii="Bookman Old Style" w:hAnsi="Bookman Old Style" w:cs="Arial"/>
          <w:sz w:val="24"/>
          <w:szCs w:val="24"/>
          <w:lang w:val="en-US"/>
        </w:rPr>
        <w:tab/>
      </w:r>
      <w:proofErr w:type="spellStart"/>
      <w:r w:rsidR="00515A04">
        <w:rPr>
          <w:rFonts w:ascii="Bookman Old Style" w:hAnsi="Bookman Old Style" w:cs="Arial"/>
          <w:sz w:val="24"/>
          <w:szCs w:val="24"/>
          <w:lang w:val="en-US"/>
        </w:rPr>
        <w:t>Peraturan</w:t>
      </w:r>
      <w:proofErr w:type="spellEnd"/>
      <w:r w:rsidR="00515A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515A04">
        <w:rPr>
          <w:rFonts w:ascii="Bookman Old Style" w:hAnsi="Bookman Old Style" w:cs="Arial"/>
          <w:sz w:val="24"/>
          <w:szCs w:val="24"/>
          <w:lang w:val="en-US"/>
        </w:rPr>
        <w:t>Menteri</w:t>
      </w:r>
      <w:proofErr w:type="spellEnd"/>
      <w:r w:rsidR="00515A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515A04">
        <w:rPr>
          <w:rFonts w:ascii="Bookman Old Style" w:hAnsi="Bookman Old Style" w:cs="Arial"/>
          <w:sz w:val="24"/>
          <w:szCs w:val="24"/>
          <w:lang w:val="en-US"/>
        </w:rPr>
        <w:t>Keuangan</w:t>
      </w:r>
      <w:proofErr w:type="spellEnd"/>
      <w:r w:rsidR="00515A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515A04">
        <w:rPr>
          <w:rFonts w:ascii="Bookman Old Style" w:hAnsi="Bookman Old Style" w:cs="Arial"/>
          <w:sz w:val="24"/>
          <w:szCs w:val="24"/>
          <w:lang w:val="en-US"/>
        </w:rPr>
        <w:t>Nomor</w:t>
      </w:r>
      <w:proofErr w:type="spellEnd"/>
      <w:r w:rsidR="00515A04">
        <w:rPr>
          <w:rFonts w:ascii="Bookman Old Style" w:hAnsi="Bookman Old Style" w:cs="Arial"/>
          <w:sz w:val="24"/>
          <w:szCs w:val="24"/>
          <w:lang w:val="en-US"/>
        </w:rPr>
        <w:t xml:space="preserve"> 93/PMK.07/2015 </w:t>
      </w:r>
      <w:proofErr w:type="spellStart"/>
      <w:r w:rsidR="00515A04">
        <w:rPr>
          <w:rFonts w:ascii="Bookman Old Style" w:hAnsi="Bookman Old Style" w:cs="Arial"/>
          <w:sz w:val="24"/>
          <w:szCs w:val="24"/>
          <w:lang w:val="en-US"/>
        </w:rPr>
        <w:t>tentang</w:t>
      </w:r>
      <w:proofErr w:type="spellEnd"/>
      <w:r w:rsidR="00515A04">
        <w:rPr>
          <w:rFonts w:ascii="Bookman Old Style" w:hAnsi="Bookman Old Style" w:cs="Arial"/>
          <w:sz w:val="24"/>
          <w:szCs w:val="24"/>
          <w:lang w:val="en-US"/>
        </w:rPr>
        <w:t xml:space="preserve"> Tata Cara </w:t>
      </w:r>
      <w:proofErr w:type="spellStart"/>
      <w:r w:rsidR="00515A04">
        <w:rPr>
          <w:rFonts w:ascii="Bookman Old Style" w:hAnsi="Bookman Old Style" w:cs="Arial"/>
          <w:sz w:val="24"/>
          <w:szCs w:val="24"/>
          <w:lang w:val="en-US"/>
        </w:rPr>
        <w:t>Pengalokasian</w:t>
      </w:r>
      <w:proofErr w:type="spellEnd"/>
      <w:r w:rsidR="00515A04">
        <w:rPr>
          <w:rFonts w:ascii="Bookman Old Style" w:hAnsi="Bookman Old Style" w:cs="Arial"/>
          <w:sz w:val="24"/>
          <w:szCs w:val="24"/>
          <w:lang w:val="en-US"/>
        </w:rPr>
        <w:t xml:space="preserve">, </w:t>
      </w:r>
      <w:proofErr w:type="spellStart"/>
      <w:r w:rsidR="00515A04">
        <w:rPr>
          <w:rFonts w:ascii="Bookman Old Style" w:hAnsi="Bookman Old Style" w:cs="Arial"/>
          <w:sz w:val="24"/>
          <w:szCs w:val="24"/>
          <w:lang w:val="en-US"/>
        </w:rPr>
        <w:t>Penyaluran</w:t>
      </w:r>
      <w:proofErr w:type="spellEnd"/>
      <w:r w:rsidR="00515A04">
        <w:rPr>
          <w:rFonts w:ascii="Bookman Old Style" w:hAnsi="Bookman Old Style" w:cs="Arial"/>
          <w:sz w:val="24"/>
          <w:szCs w:val="24"/>
          <w:lang w:val="en-US"/>
        </w:rPr>
        <w:t xml:space="preserve">, </w:t>
      </w:r>
      <w:proofErr w:type="spellStart"/>
      <w:r w:rsidR="00515A04">
        <w:rPr>
          <w:rFonts w:ascii="Bookman Old Style" w:hAnsi="Bookman Old Style" w:cs="Arial"/>
          <w:sz w:val="24"/>
          <w:szCs w:val="24"/>
          <w:lang w:val="en-US"/>
        </w:rPr>
        <w:t>Penggunaan</w:t>
      </w:r>
      <w:proofErr w:type="spellEnd"/>
      <w:r w:rsidR="00515A04">
        <w:rPr>
          <w:rFonts w:ascii="Bookman Old Style" w:hAnsi="Bookman Old Style" w:cs="Arial"/>
          <w:sz w:val="24"/>
          <w:szCs w:val="24"/>
          <w:lang w:val="en-US"/>
        </w:rPr>
        <w:t xml:space="preserve">, </w:t>
      </w:r>
      <w:proofErr w:type="spellStart"/>
      <w:r w:rsidR="00515A04">
        <w:rPr>
          <w:rFonts w:ascii="Bookman Old Style" w:hAnsi="Bookman Old Style" w:cs="Arial"/>
          <w:sz w:val="24"/>
          <w:szCs w:val="24"/>
          <w:lang w:val="en-US"/>
        </w:rPr>
        <w:t>Pemantauan</w:t>
      </w:r>
      <w:proofErr w:type="spellEnd"/>
      <w:r w:rsidR="00515A04">
        <w:rPr>
          <w:rFonts w:ascii="Bookman Old Style" w:hAnsi="Bookman Old Style" w:cs="Arial"/>
          <w:sz w:val="24"/>
          <w:szCs w:val="24"/>
          <w:lang w:val="en-US"/>
        </w:rPr>
        <w:t xml:space="preserve">, </w:t>
      </w:r>
      <w:proofErr w:type="spellStart"/>
      <w:r w:rsidR="00515A04">
        <w:rPr>
          <w:rFonts w:ascii="Bookman Old Style" w:hAnsi="Bookman Old Style" w:cs="Arial"/>
          <w:sz w:val="24"/>
          <w:szCs w:val="24"/>
          <w:lang w:val="en-US"/>
        </w:rPr>
        <w:t>dan</w:t>
      </w:r>
      <w:proofErr w:type="spellEnd"/>
      <w:r w:rsidR="00515A0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="00515A04">
        <w:rPr>
          <w:rFonts w:ascii="Bookman Old Style" w:hAnsi="Bookman Old Style" w:cs="Arial"/>
          <w:sz w:val="24"/>
          <w:szCs w:val="24"/>
          <w:lang w:val="en-US"/>
        </w:rPr>
        <w:t>Evaluasi</w:t>
      </w:r>
      <w:proofErr w:type="spellEnd"/>
      <w:r w:rsidR="00515A04">
        <w:rPr>
          <w:rFonts w:ascii="Bookman Old Style" w:hAnsi="Bookman Old Style" w:cs="Arial"/>
          <w:sz w:val="24"/>
          <w:szCs w:val="24"/>
          <w:lang w:val="en-US"/>
        </w:rPr>
        <w:t xml:space="preserve"> Dana </w:t>
      </w:r>
      <w:proofErr w:type="spellStart"/>
      <w:r w:rsidR="00515A04">
        <w:rPr>
          <w:rFonts w:ascii="Bookman Old Style" w:hAnsi="Bookman Old Style" w:cs="Arial"/>
          <w:sz w:val="24"/>
          <w:szCs w:val="24"/>
          <w:lang w:val="en-US"/>
        </w:rPr>
        <w:t>Desa</w:t>
      </w:r>
      <w:proofErr w:type="spellEnd"/>
      <w:r w:rsidR="00515A04">
        <w:rPr>
          <w:rFonts w:ascii="Bookman Old Style" w:hAnsi="Bookman Old Style" w:cs="Arial"/>
          <w:sz w:val="24"/>
          <w:szCs w:val="24"/>
          <w:lang w:val="en-US"/>
        </w:rPr>
        <w:t xml:space="preserve"> (</w:t>
      </w:r>
      <w:proofErr w:type="spellStart"/>
      <w:r w:rsidR="00515A04">
        <w:rPr>
          <w:rFonts w:ascii="Bookman Old Style" w:hAnsi="Bookman Old Style" w:cs="Arial"/>
          <w:sz w:val="24"/>
          <w:szCs w:val="24"/>
          <w:lang w:val="en-US"/>
        </w:rPr>
        <w:t>Berita</w:t>
      </w:r>
      <w:proofErr w:type="spellEnd"/>
      <w:r w:rsidR="00515A04">
        <w:rPr>
          <w:rFonts w:ascii="Bookman Old Style" w:hAnsi="Bookman Old Style" w:cs="Arial"/>
          <w:sz w:val="24"/>
          <w:szCs w:val="24"/>
          <w:lang w:val="en-US"/>
        </w:rPr>
        <w:t xml:space="preserve"> Negara </w:t>
      </w:r>
      <w:proofErr w:type="spellStart"/>
      <w:r w:rsidR="00515A04">
        <w:rPr>
          <w:rFonts w:ascii="Bookman Old Style" w:hAnsi="Bookman Old Style" w:cs="Arial"/>
          <w:sz w:val="24"/>
          <w:szCs w:val="24"/>
          <w:lang w:val="en-US"/>
        </w:rPr>
        <w:t>Republik</w:t>
      </w:r>
      <w:proofErr w:type="spellEnd"/>
      <w:r w:rsidR="00515A04">
        <w:rPr>
          <w:rFonts w:ascii="Bookman Old Style" w:hAnsi="Bookman Old Style" w:cs="Arial"/>
          <w:sz w:val="24"/>
          <w:szCs w:val="24"/>
          <w:lang w:val="en-US"/>
        </w:rPr>
        <w:t xml:space="preserve"> Indonesia </w:t>
      </w:r>
      <w:proofErr w:type="spellStart"/>
      <w:r w:rsidR="00515A04">
        <w:rPr>
          <w:rFonts w:ascii="Bookman Old Style" w:hAnsi="Bookman Old Style" w:cs="Arial"/>
          <w:sz w:val="24"/>
          <w:szCs w:val="24"/>
          <w:lang w:val="en-US"/>
        </w:rPr>
        <w:t>Tahun</w:t>
      </w:r>
      <w:proofErr w:type="spellEnd"/>
      <w:r w:rsidR="00515A04">
        <w:rPr>
          <w:rFonts w:ascii="Bookman Old Style" w:hAnsi="Bookman Old Style" w:cs="Arial"/>
          <w:sz w:val="24"/>
          <w:szCs w:val="24"/>
          <w:lang w:val="en-US"/>
        </w:rPr>
        <w:t xml:space="preserve"> 2015 </w:t>
      </w:r>
      <w:proofErr w:type="spellStart"/>
      <w:r w:rsidR="00515A04">
        <w:rPr>
          <w:rFonts w:ascii="Bookman Old Style" w:hAnsi="Bookman Old Style" w:cs="Arial"/>
          <w:sz w:val="24"/>
          <w:szCs w:val="24"/>
          <w:lang w:val="en-US"/>
        </w:rPr>
        <w:t>Nomor</w:t>
      </w:r>
      <w:proofErr w:type="spellEnd"/>
      <w:r w:rsidR="00515A04">
        <w:rPr>
          <w:rFonts w:ascii="Bookman Old Style" w:hAnsi="Bookman Old Style" w:cs="Arial"/>
          <w:sz w:val="24"/>
          <w:szCs w:val="24"/>
          <w:lang w:val="en-US"/>
        </w:rPr>
        <w:t xml:space="preserve"> 684);</w:t>
      </w:r>
    </w:p>
    <w:p w:rsidR="00650C53" w:rsidRDefault="004C67DA" w:rsidP="004C67DA">
      <w:pPr>
        <w:tabs>
          <w:tab w:val="left" w:pos="1620"/>
          <w:tab w:val="left" w:pos="1710"/>
        </w:tabs>
        <w:spacing w:after="120"/>
        <w:ind w:left="2160" w:hanging="2160"/>
        <w:jc w:val="both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ab/>
        <w:t>15</w:t>
      </w:r>
      <w:r w:rsidR="00515A04">
        <w:rPr>
          <w:rFonts w:ascii="Bookman Old Style" w:hAnsi="Bookman Old Style" w:cs="Arial"/>
          <w:sz w:val="24"/>
          <w:szCs w:val="24"/>
          <w:lang w:val="en-US"/>
        </w:rPr>
        <w:t>.</w:t>
      </w:r>
      <w:r w:rsidR="00515A04">
        <w:rPr>
          <w:rFonts w:ascii="Bookman Old Style" w:hAnsi="Bookman Old Style" w:cs="Arial"/>
          <w:sz w:val="24"/>
          <w:szCs w:val="24"/>
          <w:lang w:val="en-US"/>
        </w:rPr>
        <w:tab/>
      </w:r>
      <w:r w:rsidR="00650C53">
        <w:rPr>
          <w:rFonts w:ascii="Bookman Old Style" w:hAnsi="Bookman Old Style" w:cs="Arial"/>
          <w:sz w:val="24"/>
          <w:szCs w:val="24"/>
        </w:rPr>
        <w:t>Peraturan Menteri Desa,</w:t>
      </w:r>
      <w:r w:rsidR="00F67F58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650C53">
        <w:rPr>
          <w:rFonts w:ascii="Bookman Old Style" w:hAnsi="Bookman Old Style" w:cs="Arial"/>
          <w:sz w:val="24"/>
          <w:szCs w:val="24"/>
        </w:rPr>
        <w:t>Pembangunan Daerah Ter</w:t>
      </w:r>
      <w:r w:rsidR="00FA2301">
        <w:rPr>
          <w:rFonts w:ascii="Bookman Old Style" w:hAnsi="Bookman Old Style" w:cs="Arial"/>
          <w:sz w:val="24"/>
          <w:szCs w:val="24"/>
        </w:rPr>
        <w:t xml:space="preserve">tinggal dan Transmigrasi Nomor </w:t>
      </w:r>
      <w:r w:rsidR="00FA2301">
        <w:rPr>
          <w:rFonts w:ascii="Bookman Old Style" w:hAnsi="Bookman Old Style" w:cs="Arial"/>
          <w:sz w:val="24"/>
          <w:szCs w:val="24"/>
          <w:lang w:val="en-US"/>
        </w:rPr>
        <w:t>2</w:t>
      </w:r>
      <w:r w:rsidR="00515A04">
        <w:rPr>
          <w:rFonts w:ascii="Bookman Old Style" w:hAnsi="Bookman Old Style" w:cs="Arial"/>
          <w:sz w:val="24"/>
          <w:szCs w:val="24"/>
          <w:lang w:val="en-US"/>
        </w:rPr>
        <w:t>2</w:t>
      </w:r>
      <w:r w:rsidR="00650C53">
        <w:rPr>
          <w:rFonts w:ascii="Bookman Old Style" w:hAnsi="Bookman Old Style" w:cs="Arial"/>
          <w:sz w:val="24"/>
          <w:szCs w:val="24"/>
        </w:rPr>
        <w:t xml:space="preserve"> Tahun 201</w:t>
      </w:r>
      <w:r w:rsidR="00515A04">
        <w:rPr>
          <w:rFonts w:ascii="Bookman Old Style" w:hAnsi="Bookman Old Style" w:cs="Arial"/>
          <w:sz w:val="24"/>
          <w:szCs w:val="24"/>
          <w:lang w:val="en-US"/>
        </w:rPr>
        <w:t>6</w:t>
      </w:r>
      <w:r w:rsidR="00650C53">
        <w:rPr>
          <w:rFonts w:ascii="Bookman Old Style" w:hAnsi="Bookman Old Style" w:cs="Arial"/>
          <w:sz w:val="24"/>
          <w:szCs w:val="24"/>
        </w:rPr>
        <w:t xml:space="preserve"> tentang Penetapan Prioritas Penggunaan Dana Desa Tahun 201</w:t>
      </w:r>
      <w:r w:rsidR="000F1514">
        <w:rPr>
          <w:rFonts w:ascii="Bookman Old Style" w:hAnsi="Bookman Old Style" w:cs="Arial"/>
          <w:sz w:val="24"/>
          <w:szCs w:val="24"/>
          <w:lang w:val="en-US"/>
        </w:rPr>
        <w:t>7</w:t>
      </w:r>
      <w:r w:rsidR="00650C53">
        <w:rPr>
          <w:rFonts w:ascii="Bookman Old Style" w:hAnsi="Bookman Old Style" w:cs="Arial"/>
          <w:sz w:val="24"/>
          <w:szCs w:val="24"/>
        </w:rPr>
        <w:t>;</w:t>
      </w:r>
    </w:p>
    <w:p w:rsidR="0073013C" w:rsidRPr="005C7D38" w:rsidRDefault="003853EB" w:rsidP="00C9534C">
      <w:pPr>
        <w:tabs>
          <w:tab w:val="left" w:pos="1620"/>
          <w:tab w:val="left" w:pos="1710"/>
        </w:tabs>
        <w:spacing w:after="120"/>
        <w:ind w:left="2160" w:hanging="2160"/>
        <w:jc w:val="both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ab/>
        <w:t>1</w:t>
      </w:r>
      <w:r w:rsidR="004C67DA">
        <w:rPr>
          <w:rFonts w:ascii="Bookman Old Style" w:hAnsi="Bookman Old Style" w:cs="Arial"/>
          <w:sz w:val="24"/>
          <w:szCs w:val="24"/>
          <w:lang w:val="en-US"/>
        </w:rPr>
        <w:t>6</w:t>
      </w:r>
      <w:r w:rsidR="00650C53">
        <w:rPr>
          <w:rFonts w:ascii="Bookman Old Style" w:hAnsi="Bookman Old Style" w:cs="Arial"/>
          <w:sz w:val="24"/>
          <w:szCs w:val="24"/>
          <w:lang w:val="en-US"/>
        </w:rPr>
        <w:t xml:space="preserve">. </w:t>
      </w:r>
      <w:r w:rsidR="008A4112">
        <w:rPr>
          <w:rFonts w:ascii="Bookman Old Style" w:hAnsi="Bookman Old Style" w:cs="Arial"/>
          <w:sz w:val="24"/>
          <w:szCs w:val="24"/>
          <w:lang w:val="en-US"/>
        </w:rPr>
        <w:tab/>
      </w:r>
      <w:r w:rsidR="0073013C" w:rsidRPr="005C7D38">
        <w:rPr>
          <w:rFonts w:ascii="Bookman Old Style" w:hAnsi="Bookman Old Style" w:cs="Arial"/>
          <w:sz w:val="24"/>
          <w:szCs w:val="24"/>
        </w:rPr>
        <w:t>Peraturan Daerah Kabupaten Buleleng Nomor 9 Tahun 2006 tentang Badan Permusyawaratan Desa (Lembaran Daerah Kabupaten Buleleng Tahun 2006 Nomor 9);</w:t>
      </w:r>
    </w:p>
    <w:p w:rsidR="0073013C" w:rsidRPr="005C7D38" w:rsidRDefault="0073013C" w:rsidP="00C9534C">
      <w:pPr>
        <w:tabs>
          <w:tab w:val="left" w:pos="1620"/>
          <w:tab w:val="left" w:pos="1710"/>
        </w:tabs>
        <w:spacing w:after="120"/>
        <w:ind w:left="2160" w:hanging="2160"/>
        <w:jc w:val="both"/>
        <w:rPr>
          <w:rFonts w:ascii="Bookman Old Style" w:hAnsi="Bookman Old Style"/>
          <w:sz w:val="24"/>
          <w:szCs w:val="24"/>
          <w:lang w:val="sv-SE"/>
        </w:rPr>
      </w:pPr>
      <w:r w:rsidRPr="005C7D38">
        <w:rPr>
          <w:rFonts w:ascii="Bookman Old Style" w:hAnsi="Bookman Old Style" w:cs="Arial"/>
          <w:sz w:val="24"/>
          <w:szCs w:val="24"/>
          <w:lang w:val="en-US"/>
        </w:rPr>
        <w:tab/>
        <w:t>1</w:t>
      </w:r>
      <w:r w:rsidR="004C67DA">
        <w:rPr>
          <w:rFonts w:ascii="Bookman Old Style" w:hAnsi="Bookman Old Style" w:cs="Arial"/>
          <w:sz w:val="24"/>
          <w:szCs w:val="24"/>
          <w:lang w:val="en-US"/>
        </w:rPr>
        <w:t>7</w:t>
      </w:r>
      <w:r w:rsidRPr="005C7D38">
        <w:rPr>
          <w:rFonts w:ascii="Bookman Old Style" w:hAnsi="Bookman Old Style" w:cs="Arial"/>
          <w:sz w:val="24"/>
          <w:szCs w:val="24"/>
          <w:lang w:val="en-US"/>
        </w:rPr>
        <w:t>.</w:t>
      </w:r>
      <w:r w:rsidRPr="005C7D38">
        <w:rPr>
          <w:rFonts w:ascii="Bookman Old Style" w:hAnsi="Bookman Old Style" w:cs="Arial"/>
          <w:sz w:val="24"/>
          <w:szCs w:val="24"/>
          <w:lang w:val="en-US"/>
        </w:rPr>
        <w:tab/>
      </w:r>
      <w:r w:rsidRPr="005C7D38">
        <w:rPr>
          <w:rFonts w:ascii="Bookman Old Style" w:hAnsi="Bookman Old Style"/>
          <w:sz w:val="24"/>
          <w:szCs w:val="24"/>
          <w:lang w:val="sv-SE"/>
        </w:rPr>
        <w:t>Peraturan D</w:t>
      </w:r>
      <w:r w:rsidR="0091156F">
        <w:rPr>
          <w:rFonts w:ascii="Bookman Old Style" w:hAnsi="Bookman Old Style"/>
          <w:sz w:val="24"/>
          <w:szCs w:val="24"/>
          <w:lang w:val="sv-SE"/>
        </w:rPr>
        <w:t xml:space="preserve">aerah Kabupaten Buleleng Nomor </w:t>
      </w:r>
      <w:r w:rsidR="00515A04">
        <w:rPr>
          <w:rFonts w:ascii="Bookman Old Style" w:hAnsi="Bookman Old Style"/>
          <w:sz w:val="24"/>
          <w:szCs w:val="24"/>
          <w:lang w:val="sv-SE"/>
        </w:rPr>
        <w:t>14</w:t>
      </w:r>
      <w:r w:rsidR="0091156F">
        <w:rPr>
          <w:rFonts w:ascii="Bookman Old Style" w:hAnsi="Bookman Old Style"/>
          <w:sz w:val="24"/>
          <w:szCs w:val="24"/>
          <w:lang w:val="sv-SE"/>
        </w:rPr>
        <w:t xml:space="preserve"> Tahun 201</w:t>
      </w:r>
      <w:r w:rsidR="00515A04">
        <w:rPr>
          <w:rFonts w:ascii="Bookman Old Style" w:hAnsi="Bookman Old Style"/>
          <w:sz w:val="24"/>
          <w:szCs w:val="24"/>
          <w:lang w:val="sv-SE"/>
        </w:rPr>
        <w:t>6</w:t>
      </w:r>
      <w:r w:rsidRPr="005C7D38">
        <w:rPr>
          <w:rFonts w:ascii="Bookman Old Style" w:hAnsi="Bookman Old Style"/>
          <w:sz w:val="24"/>
          <w:szCs w:val="24"/>
          <w:lang w:val="sv-SE"/>
        </w:rPr>
        <w:t xml:space="preserve"> tentang Anggaran Pendapatan dan Belanja Daerah Kabupa</w:t>
      </w:r>
      <w:r w:rsidR="0091156F">
        <w:rPr>
          <w:rFonts w:ascii="Bookman Old Style" w:hAnsi="Bookman Old Style"/>
          <w:sz w:val="24"/>
          <w:szCs w:val="24"/>
          <w:lang w:val="sv-SE"/>
        </w:rPr>
        <w:t>ten Buleleng Tahun Anggaran 201</w:t>
      </w:r>
      <w:r w:rsidR="00515A04">
        <w:rPr>
          <w:rFonts w:ascii="Bookman Old Style" w:hAnsi="Bookman Old Style"/>
          <w:sz w:val="24"/>
          <w:szCs w:val="24"/>
          <w:lang w:val="sv-SE"/>
        </w:rPr>
        <w:t>7</w:t>
      </w:r>
      <w:r w:rsidRPr="005C7D38">
        <w:rPr>
          <w:rFonts w:ascii="Bookman Old Style" w:hAnsi="Bookman Old Style"/>
          <w:sz w:val="24"/>
          <w:szCs w:val="24"/>
          <w:lang w:val="sv-SE"/>
        </w:rPr>
        <w:t xml:space="preserve"> (Lembaran Daerah Kabupa</w:t>
      </w:r>
      <w:r w:rsidR="0091156F">
        <w:rPr>
          <w:rFonts w:ascii="Bookman Old Style" w:hAnsi="Bookman Old Style"/>
          <w:sz w:val="24"/>
          <w:szCs w:val="24"/>
          <w:lang w:val="sv-SE"/>
        </w:rPr>
        <w:t>ten Buleleng Tahun 201</w:t>
      </w:r>
      <w:r w:rsidR="00515A04">
        <w:rPr>
          <w:rFonts w:ascii="Bookman Old Style" w:hAnsi="Bookman Old Style"/>
          <w:sz w:val="24"/>
          <w:szCs w:val="24"/>
          <w:lang w:val="sv-SE"/>
        </w:rPr>
        <w:t>6</w:t>
      </w:r>
      <w:r w:rsidR="0091156F">
        <w:rPr>
          <w:rFonts w:ascii="Bookman Old Style" w:hAnsi="Bookman Old Style"/>
          <w:sz w:val="24"/>
          <w:szCs w:val="24"/>
          <w:lang w:val="sv-SE"/>
        </w:rPr>
        <w:t xml:space="preserve"> Nomor 1</w:t>
      </w:r>
      <w:r w:rsidR="00515A04">
        <w:rPr>
          <w:rFonts w:ascii="Bookman Old Style" w:hAnsi="Bookman Old Style"/>
          <w:sz w:val="24"/>
          <w:szCs w:val="24"/>
          <w:lang w:val="sv-SE"/>
        </w:rPr>
        <w:t>4</w:t>
      </w:r>
      <w:r w:rsidRPr="005C7D38">
        <w:rPr>
          <w:rFonts w:ascii="Bookman Old Style" w:hAnsi="Bookman Old Style"/>
          <w:sz w:val="24"/>
          <w:szCs w:val="24"/>
          <w:lang w:val="sv-SE"/>
        </w:rPr>
        <w:t>);</w:t>
      </w:r>
    </w:p>
    <w:p w:rsidR="0073013C" w:rsidRPr="00515A04" w:rsidRDefault="009354F7" w:rsidP="004C67DA">
      <w:pPr>
        <w:tabs>
          <w:tab w:val="left" w:pos="1620"/>
          <w:tab w:val="left" w:pos="1710"/>
        </w:tabs>
        <w:spacing w:after="120"/>
        <w:ind w:left="2160" w:hanging="2160"/>
        <w:jc w:val="both"/>
        <w:rPr>
          <w:rFonts w:ascii="Bookman Old Style" w:hAnsi="Bookman Old Style"/>
          <w:sz w:val="24"/>
          <w:szCs w:val="24"/>
          <w:lang w:val="sv-SE"/>
        </w:rPr>
      </w:pPr>
      <w:r>
        <w:rPr>
          <w:rFonts w:ascii="Bookman Old Style" w:hAnsi="Bookman Old Style"/>
          <w:sz w:val="24"/>
          <w:szCs w:val="24"/>
          <w:lang w:val="sv-SE"/>
        </w:rPr>
        <w:tab/>
      </w:r>
      <w:r w:rsidR="004C67DA">
        <w:rPr>
          <w:rFonts w:ascii="Bookman Old Style" w:hAnsi="Bookman Old Style"/>
          <w:sz w:val="24"/>
          <w:szCs w:val="24"/>
          <w:lang w:val="sv-SE"/>
        </w:rPr>
        <w:t>18</w:t>
      </w:r>
      <w:r w:rsidR="0073013C" w:rsidRPr="005C7D38">
        <w:rPr>
          <w:rFonts w:ascii="Bookman Old Style" w:hAnsi="Bookman Old Style"/>
          <w:sz w:val="24"/>
          <w:szCs w:val="24"/>
          <w:lang w:val="sv-SE"/>
        </w:rPr>
        <w:t>.</w:t>
      </w:r>
      <w:r w:rsidR="0073013C" w:rsidRPr="005C7D38">
        <w:rPr>
          <w:rFonts w:ascii="Bookman Old Style" w:hAnsi="Bookman Old Style"/>
          <w:sz w:val="24"/>
          <w:szCs w:val="24"/>
          <w:lang w:val="sv-SE"/>
        </w:rPr>
        <w:tab/>
      </w:r>
      <w:r w:rsidR="00515A04" w:rsidRPr="00BD0DB9">
        <w:rPr>
          <w:rFonts w:ascii="Bookman Old Style" w:hAnsi="Bookman Old Style"/>
          <w:sz w:val="24"/>
          <w:szCs w:val="24"/>
          <w:lang w:val="sv-SE"/>
        </w:rPr>
        <w:t>Peraturan Bupati Buleleng Nomor 7</w:t>
      </w:r>
      <w:r w:rsidR="00515A04">
        <w:rPr>
          <w:rFonts w:ascii="Bookman Old Style" w:hAnsi="Bookman Old Style"/>
          <w:sz w:val="24"/>
          <w:szCs w:val="24"/>
          <w:lang w:val="sv-SE"/>
        </w:rPr>
        <w:t>2</w:t>
      </w:r>
      <w:r w:rsidR="00515A04" w:rsidRPr="00BD0DB9">
        <w:rPr>
          <w:rFonts w:ascii="Bookman Old Style" w:hAnsi="Bookman Old Style"/>
          <w:sz w:val="24"/>
          <w:szCs w:val="24"/>
          <w:lang w:val="sv-SE"/>
        </w:rPr>
        <w:t xml:space="preserve"> Tahun 2014 tentang </w:t>
      </w:r>
      <w:r w:rsidR="00515A04">
        <w:rPr>
          <w:rFonts w:ascii="Bookman Old Style" w:hAnsi="Bookman Old Style"/>
          <w:sz w:val="24"/>
          <w:szCs w:val="24"/>
          <w:lang w:val="sv-SE"/>
        </w:rPr>
        <w:t>Tata Cara Pengalokasian Dana Desa</w:t>
      </w:r>
      <w:r w:rsidR="00515A04" w:rsidRPr="00BD0DB9">
        <w:rPr>
          <w:rFonts w:ascii="Bookman Old Style" w:hAnsi="Bookman Old Style"/>
          <w:sz w:val="24"/>
          <w:szCs w:val="24"/>
          <w:lang w:val="sv-SE"/>
        </w:rPr>
        <w:t xml:space="preserve"> (Berita Daerah Kabupaten Buleleng Tahun 2014 Nomor 92</w:t>
      </w:r>
      <w:r w:rsidR="00515A04">
        <w:rPr>
          <w:rFonts w:ascii="Bookman Old Style" w:hAnsi="Bookman Old Style"/>
          <w:sz w:val="24"/>
          <w:szCs w:val="24"/>
          <w:lang w:val="sv-SE"/>
        </w:rPr>
        <w:t>4</w:t>
      </w:r>
      <w:r w:rsidR="00515A04" w:rsidRPr="00BD0DB9">
        <w:rPr>
          <w:rFonts w:ascii="Bookman Old Style" w:hAnsi="Bookman Old Style"/>
          <w:sz w:val="24"/>
          <w:szCs w:val="24"/>
          <w:lang w:val="sv-SE"/>
        </w:rPr>
        <w:t>);</w:t>
      </w:r>
    </w:p>
    <w:p w:rsidR="000F1514" w:rsidRPr="00515A04" w:rsidRDefault="003853EB" w:rsidP="004C67DA">
      <w:pPr>
        <w:tabs>
          <w:tab w:val="left" w:pos="1620"/>
          <w:tab w:val="left" w:pos="1710"/>
        </w:tabs>
        <w:spacing w:after="120"/>
        <w:ind w:left="2160" w:hanging="2160"/>
        <w:jc w:val="both"/>
        <w:rPr>
          <w:rFonts w:ascii="Bookman Old Style" w:hAnsi="Bookman Old Style"/>
          <w:sz w:val="24"/>
          <w:szCs w:val="24"/>
          <w:lang w:val="sv-SE"/>
        </w:rPr>
      </w:pPr>
      <w:r>
        <w:rPr>
          <w:rFonts w:ascii="Bookman Old Style" w:hAnsi="Bookman Old Style"/>
          <w:sz w:val="24"/>
          <w:szCs w:val="24"/>
          <w:lang w:val="sv-SE"/>
        </w:rPr>
        <w:tab/>
      </w:r>
      <w:r w:rsidR="004C67DA">
        <w:rPr>
          <w:rFonts w:ascii="Bookman Old Style" w:hAnsi="Bookman Old Style"/>
          <w:sz w:val="24"/>
          <w:szCs w:val="24"/>
          <w:lang w:val="sv-SE"/>
        </w:rPr>
        <w:t>19</w:t>
      </w:r>
      <w:r w:rsidR="0073013C" w:rsidRPr="00BD0DB9">
        <w:rPr>
          <w:rFonts w:ascii="Bookman Old Style" w:hAnsi="Bookman Old Style"/>
          <w:sz w:val="24"/>
          <w:szCs w:val="24"/>
          <w:lang w:val="sv-SE"/>
        </w:rPr>
        <w:t>.</w:t>
      </w:r>
      <w:r w:rsidR="0073013C" w:rsidRPr="00BD0DB9">
        <w:rPr>
          <w:rFonts w:ascii="Bookman Old Style" w:hAnsi="Bookman Old Style"/>
          <w:sz w:val="24"/>
          <w:szCs w:val="24"/>
          <w:lang w:val="sv-SE"/>
        </w:rPr>
        <w:tab/>
      </w:r>
      <w:r w:rsidR="0073013C" w:rsidRPr="00D16A39">
        <w:rPr>
          <w:rFonts w:ascii="Bookman Old Style" w:hAnsi="Bookman Old Style"/>
          <w:sz w:val="24"/>
          <w:szCs w:val="24"/>
          <w:lang w:val="sv-SE"/>
        </w:rPr>
        <w:t>Peraturan Bup</w:t>
      </w:r>
      <w:r w:rsidR="00F47FF4" w:rsidRPr="00D16A39">
        <w:rPr>
          <w:rFonts w:ascii="Bookman Old Style" w:hAnsi="Bookman Old Style"/>
          <w:sz w:val="24"/>
          <w:szCs w:val="24"/>
          <w:lang w:val="sv-SE"/>
        </w:rPr>
        <w:t>ati Buleleng Nomor 73 Tahun 2014</w:t>
      </w:r>
      <w:r w:rsidR="0073013C" w:rsidRPr="00D16A39">
        <w:rPr>
          <w:rFonts w:ascii="Bookman Old Style" w:hAnsi="Bookman Old Style"/>
          <w:sz w:val="24"/>
          <w:szCs w:val="24"/>
          <w:lang w:val="sv-SE"/>
        </w:rPr>
        <w:t xml:space="preserve"> tentang Pengelolaan Keuangan Desa Tahun 2015 (Berita Daerah Kabupaten Buleleng Tahun 201</w:t>
      </w:r>
      <w:r w:rsidR="00603F15" w:rsidRPr="00D16A39">
        <w:rPr>
          <w:rFonts w:ascii="Bookman Old Style" w:hAnsi="Bookman Old Style"/>
          <w:sz w:val="24"/>
          <w:szCs w:val="24"/>
          <w:lang w:val="sv-SE"/>
        </w:rPr>
        <w:t>4</w:t>
      </w:r>
      <w:r w:rsidR="0073013C" w:rsidRPr="00D16A39">
        <w:rPr>
          <w:rFonts w:ascii="Bookman Old Style" w:hAnsi="Bookman Old Style"/>
          <w:sz w:val="24"/>
          <w:szCs w:val="24"/>
          <w:lang w:val="sv-SE"/>
        </w:rPr>
        <w:t xml:space="preserve"> Nomor 925);</w:t>
      </w:r>
      <w:r w:rsidR="00D16A39" w:rsidRPr="00D16A39">
        <w:rPr>
          <w:rFonts w:ascii="Bookman Old Style" w:hAnsi="Bookman Old Style"/>
          <w:sz w:val="24"/>
          <w:szCs w:val="24"/>
          <w:lang w:val="sv-SE"/>
        </w:rPr>
        <w:t xml:space="preserve"> sebagaimana telah diubah beberapa kali, terakhir dengan Peraturan Bupati Nomor 62 Tahun 2016 tentang Perubahan Kedua Atas Peraturan Bupati Nomor 73 Tahun 2014 tentang Pengelolaan Keuangan Desa Tahun 2015 (Berita</w:t>
      </w:r>
      <w:r w:rsidR="00D16A39" w:rsidRPr="00BD0DB9">
        <w:rPr>
          <w:rFonts w:ascii="Bookman Old Style" w:hAnsi="Bookman Old Style"/>
          <w:sz w:val="24"/>
          <w:szCs w:val="24"/>
          <w:lang w:val="sv-SE"/>
        </w:rPr>
        <w:t xml:space="preserve"> Daerah Kabupaten Buleleng Tahun 201</w:t>
      </w:r>
      <w:r w:rsidR="00D16A39">
        <w:rPr>
          <w:rFonts w:ascii="Bookman Old Style" w:hAnsi="Bookman Old Style"/>
          <w:sz w:val="24"/>
          <w:szCs w:val="24"/>
          <w:lang w:val="sv-SE"/>
        </w:rPr>
        <w:t>6</w:t>
      </w:r>
      <w:r w:rsidR="00D16A39" w:rsidRPr="00BD0DB9">
        <w:rPr>
          <w:rFonts w:ascii="Bookman Old Style" w:hAnsi="Bookman Old Style"/>
          <w:sz w:val="24"/>
          <w:szCs w:val="24"/>
          <w:lang w:val="sv-SE"/>
        </w:rPr>
        <w:t xml:space="preserve"> Nomor </w:t>
      </w:r>
      <w:r w:rsidR="00D16A39">
        <w:rPr>
          <w:rFonts w:ascii="Bookman Old Style" w:hAnsi="Bookman Old Style"/>
          <w:sz w:val="24"/>
          <w:szCs w:val="24"/>
          <w:lang w:val="sv-SE"/>
        </w:rPr>
        <w:t>62</w:t>
      </w:r>
      <w:r w:rsidR="00D16A39" w:rsidRPr="00BD0DB9">
        <w:rPr>
          <w:rFonts w:ascii="Bookman Old Style" w:hAnsi="Bookman Old Style"/>
          <w:sz w:val="24"/>
          <w:szCs w:val="24"/>
          <w:lang w:val="sv-SE"/>
        </w:rPr>
        <w:t>);</w:t>
      </w:r>
    </w:p>
    <w:p w:rsidR="00EB0F5F" w:rsidRDefault="00BD0DB9" w:rsidP="008A3429">
      <w:pPr>
        <w:tabs>
          <w:tab w:val="left" w:pos="1620"/>
          <w:tab w:val="left" w:pos="1710"/>
        </w:tabs>
        <w:spacing w:after="120"/>
        <w:ind w:left="2160" w:hanging="2160"/>
        <w:jc w:val="both"/>
        <w:rPr>
          <w:rFonts w:ascii="Bookman Old Style" w:hAnsi="Bookman Old Style"/>
          <w:sz w:val="24"/>
          <w:szCs w:val="24"/>
          <w:lang w:val="sv-SE"/>
        </w:rPr>
      </w:pPr>
      <w:r w:rsidRPr="00BD0DB9">
        <w:rPr>
          <w:rFonts w:ascii="Bookman Old Style" w:hAnsi="Bookman Old Style"/>
          <w:sz w:val="24"/>
          <w:szCs w:val="24"/>
          <w:lang w:val="sv-SE"/>
        </w:rPr>
        <w:tab/>
        <w:t>2</w:t>
      </w:r>
      <w:r w:rsidR="004C67DA">
        <w:rPr>
          <w:rFonts w:ascii="Bookman Old Style" w:hAnsi="Bookman Old Style"/>
          <w:sz w:val="24"/>
          <w:szCs w:val="24"/>
          <w:lang w:val="sv-SE"/>
        </w:rPr>
        <w:t>0</w:t>
      </w:r>
      <w:r w:rsidRPr="00BD0DB9">
        <w:rPr>
          <w:rFonts w:ascii="Bookman Old Style" w:hAnsi="Bookman Old Style"/>
          <w:sz w:val="24"/>
          <w:szCs w:val="24"/>
          <w:lang w:val="sv-SE"/>
        </w:rPr>
        <w:t>.</w:t>
      </w:r>
      <w:r w:rsidRPr="00BD0DB9">
        <w:rPr>
          <w:rFonts w:ascii="Bookman Old Style" w:hAnsi="Bookman Old Style"/>
          <w:sz w:val="24"/>
          <w:szCs w:val="24"/>
          <w:lang w:val="sv-SE"/>
        </w:rPr>
        <w:tab/>
      </w:r>
      <w:r w:rsidR="00EB0F5F" w:rsidRPr="006E7BE9">
        <w:rPr>
          <w:rFonts w:ascii="Bookman Old Style" w:hAnsi="Bookman Old Style"/>
          <w:lang w:val="sv-SE"/>
        </w:rPr>
        <w:t>Peraturan Bupati Buleleng Nomor 42 Tahun 2015 tentang Tata Cara Pembentukan Peraturan Di Desa (Berita Daerah Kabupaten Buleleng Tahun 2015 Nomor 420;</w:t>
      </w:r>
    </w:p>
    <w:p w:rsidR="00BD0DB9" w:rsidRPr="00BD0DB9" w:rsidRDefault="004C67DA" w:rsidP="008A3429">
      <w:pPr>
        <w:tabs>
          <w:tab w:val="left" w:pos="1620"/>
          <w:tab w:val="left" w:pos="1710"/>
        </w:tabs>
        <w:spacing w:after="120"/>
        <w:ind w:left="2160" w:hanging="2160"/>
        <w:jc w:val="both"/>
        <w:rPr>
          <w:rFonts w:ascii="Bookman Old Style" w:hAnsi="Bookman Old Style"/>
          <w:sz w:val="24"/>
          <w:szCs w:val="24"/>
          <w:lang w:val="sv-SE"/>
        </w:rPr>
      </w:pPr>
      <w:r>
        <w:rPr>
          <w:rFonts w:ascii="Bookman Old Style" w:hAnsi="Bookman Old Style"/>
          <w:sz w:val="24"/>
          <w:szCs w:val="24"/>
          <w:lang w:val="sv-SE"/>
        </w:rPr>
        <w:tab/>
        <w:t>21</w:t>
      </w:r>
      <w:r w:rsidR="00EB0F5F">
        <w:rPr>
          <w:rFonts w:ascii="Bookman Old Style" w:hAnsi="Bookman Old Style"/>
          <w:sz w:val="24"/>
          <w:szCs w:val="24"/>
          <w:lang w:val="sv-SE"/>
        </w:rPr>
        <w:t>.</w:t>
      </w:r>
      <w:r w:rsidR="00EB0F5F">
        <w:rPr>
          <w:rFonts w:ascii="Bookman Old Style" w:hAnsi="Bookman Old Style"/>
          <w:sz w:val="24"/>
          <w:szCs w:val="24"/>
          <w:lang w:val="sv-SE"/>
        </w:rPr>
        <w:tab/>
      </w:r>
      <w:r w:rsidR="00BD0DB9" w:rsidRPr="00BD0DB9">
        <w:rPr>
          <w:rFonts w:ascii="Bookman Old Style" w:hAnsi="Bookman Old Style"/>
          <w:sz w:val="24"/>
          <w:szCs w:val="24"/>
          <w:lang w:val="sv-SE"/>
        </w:rPr>
        <w:t>Peraturan Bupati Buleleng Nomor 84 Tahun 2015 tentang Tata Cara Pengalokasian Dana Desa (Berita Daerah Kabupaten Buleleng Tahun 2015 Nomor 85);</w:t>
      </w:r>
      <w:r w:rsidR="00D16A39">
        <w:rPr>
          <w:rFonts w:ascii="Bookman Old Style" w:hAnsi="Bookman Old Style"/>
          <w:sz w:val="24"/>
          <w:szCs w:val="24"/>
          <w:lang w:val="sv-SE"/>
        </w:rPr>
        <w:t xml:space="preserve"> sebagaimana telah diubah dengan Peraturan Bupati Nomor 85 Tahun 2015</w:t>
      </w:r>
      <w:r>
        <w:rPr>
          <w:rFonts w:ascii="Bookman Old Style" w:hAnsi="Bookman Old Style"/>
          <w:sz w:val="24"/>
          <w:szCs w:val="24"/>
          <w:lang w:val="sv-SE"/>
        </w:rPr>
        <w:t>;</w:t>
      </w:r>
    </w:p>
    <w:p w:rsidR="008A3429" w:rsidRDefault="0073013C" w:rsidP="008A3429">
      <w:pPr>
        <w:tabs>
          <w:tab w:val="left" w:pos="1620"/>
          <w:tab w:val="left" w:pos="1710"/>
        </w:tabs>
        <w:spacing w:after="120"/>
        <w:ind w:left="2160" w:hanging="2160"/>
        <w:jc w:val="both"/>
        <w:rPr>
          <w:rFonts w:ascii="Bookman Old Style" w:hAnsi="Bookman Old Style"/>
          <w:sz w:val="24"/>
          <w:szCs w:val="24"/>
          <w:lang w:val="sv-SE"/>
        </w:rPr>
      </w:pPr>
      <w:r w:rsidRPr="00BD0DB9">
        <w:rPr>
          <w:rFonts w:ascii="Bookman Old Style" w:hAnsi="Bookman Old Style"/>
          <w:sz w:val="24"/>
          <w:szCs w:val="24"/>
          <w:lang w:val="sv-SE"/>
        </w:rPr>
        <w:tab/>
      </w:r>
      <w:r w:rsidR="00650C53" w:rsidRPr="00BD0DB9">
        <w:rPr>
          <w:rFonts w:ascii="Bookman Old Style" w:hAnsi="Bookman Old Style"/>
          <w:sz w:val="24"/>
          <w:szCs w:val="24"/>
          <w:lang w:val="sv-SE"/>
        </w:rPr>
        <w:t>2</w:t>
      </w:r>
      <w:r w:rsidR="004C67DA">
        <w:rPr>
          <w:rFonts w:ascii="Bookman Old Style" w:hAnsi="Bookman Old Style"/>
          <w:sz w:val="24"/>
          <w:szCs w:val="24"/>
          <w:lang w:val="sv-SE"/>
        </w:rPr>
        <w:t>2</w:t>
      </w:r>
      <w:r w:rsidRPr="00BD0DB9">
        <w:rPr>
          <w:rFonts w:ascii="Bookman Old Style" w:hAnsi="Bookman Old Style"/>
          <w:sz w:val="24"/>
          <w:szCs w:val="24"/>
          <w:lang w:val="sv-SE"/>
        </w:rPr>
        <w:t>.</w:t>
      </w:r>
      <w:r w:rsidRPr="00BD0DB9">
        <w:rPr>
          <w:rFonts w:ascii="Bookman Old Style" w:hAnsi="Bookman Old Style"/>
          <w:sz w:val="24"/>
          <w:szCs w:val="24"/>
          <w:lang w:val="sv-SE"/>
        </w:rPr>
        <w:tab/>
        <w:t>Peraturan Bup</w:t>
      </w:r>
      <w:r w:rsidR="00F47FF4" w:rsidRPr="00BD0DB9">
        <w:rPr>
          <w:rFonts w:ascii="Bookman Old Style" w:hAnsi="Bookman Old Style"/>
          <w:sz w:val="24"/>
          <w:szCs w:val="24"/>
          <w:lang w:val="sv-SE"/>
        </w:rPr>
        <w:t xml:space="preserve">ati Buleleng Nomor </w:t>
      </w:r>
      <w:r w:rsidR="00BD0DB9" w:rsidRPr="00BD0DB9">
        <w:rPr>
          <w:rFonts w:ascii="Bookman Old Style" w:hAnsi="Bookman Old Style"/>
          <w:sz w:val="24"/>
          <w:szCs w:val="24"/>
          <w:lang w:val="sv-SE"/>
        </w:rPr>
        <w:t>85</w:t>
      </w:r>
      <w:r w:rsidR="00F47FF4" w:rsidRPr="00BD0DB9">
        <w:rPr>
          <w:rFonts w:ascii="Bookman Old Style" w:hAnsi="Bookman Old Style"/>
          <w:sz w:val="24"/>
          <w:szCs w:val="24"/>
          <w:lang w:val="sv-SE"/>
        </w:rPr>
        <w:t xml:space="preserve"> Tahun 201</w:t>
      </w:r>
      <w:r w:rsidR="00BD0DB9" w:rsidRPr="00BD0DB9">
        <w:rPr>
          <w:rFonts w:ascii="Bookman Old Style" w:hAnsi="Bookman Old Style"/>
          <w:sz w:val="24"/>
          <w:szCs w:val="24"/>
          <w:lang w:val="sv-SE"/>
        </w:rPr>
        <w:t>5</w:t>
      </w:r>
      <w:r w:rsidRPr="00BD0DB9">
        <w:rPr>
          <w:rFonts w:ascii="Bookman Old Style" w:hAnsi="Bookman Old Style"/>
          <w:sz w:val="24"/>
          <w:szCs w:val="24"/>
          <w:lang w:val="sv-SE"/>
        </w:rPr>
        <w:t xml:space="preserve"> tentang Penghasilan Tetap dan Tunjangan </w:t>
      </w:r>
      <w:r w:rsidR="00BD0DB9" w:rsidRPr="00BD0DB9">
        <w:rPr>
          <w:rFonts w:ascii="Bookman Old Style" w:hAnsi="Bookman Old Style"/>
          <w:sz w:val="24"/>
          <w:szCs w:val="24"/>
          <w:lang w:val="sv-SE"/>
        </w:rPr>
        <w:t>P</w:t>
      </w:r>
      <w:r w:rsidRPr="00BD0DB9">
        <w:rPr>
          <w:rFonts w:ascii="Bookman Old Style" w:hAnsi="Bookman Old Style"/>
          <w:sz w:val="24"/>
          <w:szCs w:val="24"/>
          <w:lang w:val="sv-SE"/>
        </w:rPr>
        <w:t>erbekel dan Pe</w:t>
      </w:r>
      <w:r w:rsidR="00BD0DB9" w:rsidRPr="00BD0DB9">
        <w:rPr>
          <w:rFonts w:ascii="Bookman Old Style" w:hAnsi="Bookman Old Style"/>
          <w:sz w:val="24"/>
          <w:szCs w:val="24"/>
          <w:lang w:val="sv-SE"/>
        </w:rPr>
        <w:t xml:space="preserve">rangkat Desa Kabupaten Buleleng </w:t>
      </w:r>
      <w:r w:rsidRPr="00BD0DB9">
        <w:rPr>
          <w:rFonts w:ascii="Bookman Old Style" w:hAnsi="Bookman Old Style"/>
          <w:sz w:val="24"/>
          <w:szCs w:val="24"/>
          <w:lang w:val="sv-SE"/>
        </w:rPr>
        <w:t>(Berita Daerah Kabupaten Buleleng Tahun 201</w:t>
      </w:r>
      <w:r w:rsidR="00BD0DB9" w:rsidRPr="00BD0DB9">
        <w:rPr>
          <w:rFonts w:ascii="Bookman Old Style" w:hAnsi="Bookman Old Style"/>
          <w:sz w:val="24"/>
          <w:szCs w:val="24"/>
          <w:lang w:val="sv-SE"/>
        </w:rPr>
        <w:t>5</w:t>
      </w:r>
      <w:r w:rsidRPr="00BD0DB9">
        <w:rPr>
          <w:rFonts w:ascii="Bookman Old Style" w:hAnsi="Bookman Old Style"/>
          <w:sz w:val="24"/>
          <w:szCs w:val="24"/>
          <w:lang w:val="sv-SE"/>
        </w:rPr>
        <w:t xml:space="preserve"> Nomor </w:t>
      </w:r>
      <w:r w:rsidR="00BD0DB9" w:rsidRPr="00BD0DB9">
        <w:rPr>
          <w:rFonts w:ascii="Bookman Old Style" w:hAnsi="Bookman Old Style"/>
          <w:sz w:val="24"/>
          <w:szCs w:val="24"/>
          <w:lang w:val="sv-SE"/>
        </w:rPr>
        <w:t>86</w:t>
      </w:r>
      <w:r w:rsidRPr="00BD0DB9">
        <w:rPr>
          <w:rFonts w:ascii="Bookman Old Style" w:hAnsi="Bookman Old Style"/>
          <w:sz w:val="24"/>
          <w:szCs w:val="24"/>
          <w:lang w:val="sv-SE"/>
        </w:rPr>
        <w:t>);</w:t>
      </w:r>
      <w:r w:rsidR="00D16A39">
        <w:rPr>
          <w:rFonts w:ascii="Bookman Old Style" w:hAnsi="Bookman Old Style"/>
          <w:sz w:val="24"/>
          <w:szCs w:val="24"/>
          <w:lang w:val="sv-SE"/>
        </w:rPr>
        <w:t xml:space="preserve"> sebagaimana telah diubah dengan Peraturan Bupati Nomor 24 Tahun 2016 tentang </w:t>
      </w:r>
      <w:r w:rsidR="008A3429" w:rsidRPr="00BD0DB9">
        <w:rPr>
          <w:rFonts w:ascii="Bookman Old Style" w:hAnsi="Bookman Old Style"/>
          <w:sz w:val="24"/>
          <w:szCs w:val="24"/>
          <w:lang w:val="sv-SE"/>
        </w:rPr>
        <w:t>Penghasilan Tetap dan Tunjangan Perbekel dan Perangkat Desa Kabupaten Buleleng</w:t>
      </w:r>
      <w:r w:rsidR="008A3429">
        <w:rPr>
          <w:rFonts w:ascii="Bookman Old Style" w:hAnsi="Bookman Old Style"/>
          <w:sz w:val="24"/>
          <w:szCs w:val="24"/>
          <w:lang w:val="sv-SE"/>
        </w:rPr>
        <w:t xml:space="preserve"> </w:t>
      </w:r>
      <w:r w:rsidR="008A3429" w:rsidRPr="00BD0DB9">
        <w:rPr>
          <w:rFonts w:ascii="Bookman Old Style" w:hAnsi="Bookman Old Style"/>
          <w:sz w:val="24"/>
          <w:szCs w:val="24"/>
          <w:lang w:val="sv-SE"/>
        </w:rPr>
        <w:t>(Berita Daerah Kabupaten Buleleng Tahun 201</w:t>
      </w:r>
      <w:r w:rsidR="008A3429">
        <w:rPr>
          <w:rFonts w:ascii="Bookman Old Style" w:hAnsi="Bookman Old Style"/>
          <w:sz w:val="24"/>
          <w:szCs w:val="24"/>
          <w:lang w:val="sv-SE"/>
        </w:rPr>
        <w:t>6</w:t>
      </w:r>
      <w:r w:rsidR="008A3429" w:rsidRPr="00BD0DB9">
        <w:rPr>
          <w:rFonts w:ascii="Bookman Old Style" w:hAnsi="Bookman Old Style"/>
          <w:sz w:val="24"/>
          <w:szCs w:val="24"/>
          <w:lang w:val="sv-SE"/>
        </w:rPr>
        <w:t xml:space="preserve"> Nomor </w:t>
      </w:r>
      <w:r w:rsidR="008A3429">
        <w:rPr>
          <w:rFonts w:ascii="Bookman Old Style" w:hAnsi="Bookman Old Style"/>
          <w:sz w:val="24"/>
          <w:szCs w:val="24"/>
          <w:lang w:val="sv-SE"/>
        </w:rPr>
        <w:t>24</w:t>
      </w:r>
      <w:r w:rsidR="008A3429" w:rsidRPr="00BD0DB9">
        <w:rPr>
          <w:rFonts w:ascii="Bookman Old Style" w:hAnsi="Bookman Old Style"/>
          <w:sz w:val="24"/>
          <w:szCs w:val="24"/>
          <w:lang w:val="sv-SE"/>
        </w:rPr>
        <w:t>)</w:t>
      </w:r>
      <w:r w:rsidR="004C67DA">
        <w:rPr>
          <w:rFonts w:ascii="Bookman Old Style" w:hAnsi="Bookman Old Style"/>
          <w:sz w:val="24"/>
          <w:szCs w:val="24"/>
          <w:lang w:val="sv-SE"/>
        </w:rPr>
        <w:t>;</w:t>
      </w:r>
    </w:p>
    <w:p w:rsidR="008A3429" w:rsidRDefault="008A3429" w:rsidP="008A3429">
      <w:pPr>
        <w:tabs>
          <w:tab w:val="left" w:pos="1620"/>
          <w:tab w:val="left" w:pos="1710"/>
        </w:tabs>
        <w:spacing w:after="120"/>
        <w:ind w:left="2160" w:hanging="2160"/>
        <w:jc w:val="both"/>
        <w:rPr>
          <w:rFonts w:ascii="Bookman Old Style" w:hAnsi="Bookman Old Style"/>
          <w:sz w:val="24"/>
          <w:szCs w:val="24"/>
          <w:lang w:val="sv-SE"/>
        </w:rPr>
      </w:pPr>
      <w:r>
        <w:rPr>
          <w:rFonts w:ascii="Bookman Old Style" w:hAnsi="Bookman Old Style"/>
          <w:sz w:val="24"/>
          <w:szCs w:val="24"/>
          <w:lang w:val="sv-SE"/>
        </w:rPr>
        <w:lastRenderedPageBreak/>
        <w:tab/>
        <w:t>2</w:t>
      </w:r>
      <w:r w:rsidR="004C67DA">
        <w:rPr>
          <w:rFonts w:ascii="Bookman Old Style" w:hAnsi="Bookman Old Style"/>
          <w:sz w:val="24"/>
          <w:szCs w:val="24"/>
          <w:lang w:val="sv-SE"/>
        </w:rPr>
        <w:t>3</w:t>
      </w:r>
      <w:r>
        <w:rPr>
          <w:rFonts w:ascii="Bookman Old Style" w:hAnsi="Bookman Old Style"/>
          <w:sz w:val="24"/>
          <w:szCs w:val="24"/>
          <w:lang w:val="sv-SE"/>
        </w:rPr>
        <w:t>.</w:t>
      </w:r>
      <w:r>
        <w:rPr>
          <w:rFonts w:ascii="Bookman Old Style" w:hAnsi="Bookman Old Style"/>
          <w:sz w:val="24"/>
          <w:szCs w:val="24"/>
          <w:lang w:val="sv-SE"/>
        </w:rPr>
        <w:tab/>
      </w:r>
      <w:r w:rsidRPr="00BD0DB9">
        <w:rPr>
          <w:rFonts w:ascii="Bookman Old Style" w:hAnsi="Bookman Old Style"/>
          <w:sz w:val="24"/>
          <w:szCs w:val="24"/>
          <w:lang w:val="sv-SE"/>
        </w:rPr>
        <w:t>Peraturan Bupati Buleleng Nomor 5 Tahun 201</w:t>
      </w:r>
      <w:r>
        <w:rPr>
          <w:rFonts w:ascii="Bookman Old Style" w:hAnsi="Bookman Old Style"/>
          <w:sz w:val="24"/>
          <w:szCs w:val="24"/>
          <w:lang w:val="sv-SE"/>
        </w:rPr>
        <w:t>6</w:t>
      </w:r>
      <w:r w:rsidRPr="00BD0DB9">
        <w:rPr>
          <w:rFonts w:ascii="Bookman Old Style" w:hAnsi="Bookman Old Style"/>
          <w:sz w:val="24"/>
          <w:szCs w:val="24"/>
          <w:lang w:val="sv-SE"/>
        </w:rPr>
        <w:t xml:space="preserve"> tentang </w:t>
      </w:r>
      <w:r>
        <w:rPr>
          <w:rFonts w:ascii="Bookman Old Style" w:hAnsi="Bookman Old Style"/>
          <w:sz w:val="24"/>
          <w:szCs w:val="24"/>
          <w:lang w:val="sv-SE"/>
        </w:rPr>
        <w:t xml:space="preserve">Kewenangan Desa Berdasarkan Hak Asal Usul dan Kewenangan Lokal Berskala Desa diKabupaten Buleleng </w:t>
      </w:r>
      <w:r w:rsidRPr="00BD0DB9">
        <w:rPr>
          <w:rFonts w:ascii="Bookman Old Style" w:hAnsi="Bookman Old Style"/>
          <w:sz w:val="24"/>
          <w:szCs w:val="24"/>
          <w:lang w:val="sv-SE"/>
        </w:rPr>
        <w:t>(Berita Daerah Kabupaten Buleleng Tahun 201</w:t>
      </w:r>
      <w:r>
        <w:rPr>
          <w:rFonts w:ascii="Bookman Old Style" w:hAnsi="Bookman Old Style"/>
          <w:sz w:val="24"/>
          <w:szCs w:val="24"/>
          <w:lang w:val="sv-SE"/>
        </w:rPr>
        <w:t>6</w:t>
      </w:r>
      <w:r w:rsidRPr="00BD0DB9">
        <w:rPr>
          <w:rFonts w:ascii="Bookman Old Style" w:hAnsi="Bookman Old Style"/>
          <w:sz w:val="24"/>
          <w:szCs w:val="24"/>
          <w:lang w:val="sv-SE"/>
        </w:rPr>
        <w:t xml:space="preserve"> Nomor </w:t>
      </w:r>
      <w:r>
        <w:rPr>
          <w:rFonts w:ascii="Bookman Old Style" w:hAnsi="Bookman Old Style"/>
          <w:sz w:val="24"/>
          <w:szCs w:val="24"/>
          <w:lang w:val="sv-SE"/>
        </w:rPr>
        <w:t>5</w:t>
      </w:r>
      <w:r w:rsidRPr="00BD0DB9">
        <w:rPr>
          <w:rFonts w:ascii="Bookman Old Style" w:hAnsi="Bookman Old Style"/>
          <w:sz w:val="24"/>
          <w:szCs w:val="24"/>
          <w:lang w:val="sv-SE"/>
        </w:rPr>
        <w:t>);</w:t>
      </w:r>
      <w:r>
        <w:rPr>
          <w:rFonts w:ascii="Bookman Old Style" w:hAnsi="Bookman Old Style"/>
          <w:sz w:val="24"/>
          <w:szCs w:val="24"/>
          <w:lang w:val="sv-SE"/>
        </w:rPr>
        <w:tab/>
      </w:r>
    </w:p>
    <w:p w:rsidR="009C4AEA" w:rsidRDefault="008A3429" w:rsidP="008A3429">
      <w:pPr>
        <w:tabs>
          <w:tab w:val="left" w:pos="1620"/>
          <w:tab w:val="left" w:pos="1710"/>
        </w:tabs>
        <w:spacing w:after="240"/>
        <w:ind w:left="2160" w:hanging="2160"/>
        <w:jc w:val="both"/>
        <w:rPr>
          <w:rFonts w:ascii="Bookman Old Style" w:hAnsi="Bookman Old Style"/>
          <w:sz w:val="24"/>
          <w:szCs w:val="24"/>
          <w:lang w:val="sv-SE"/>
        </w:rPr>
      </w:pPr>
      <w:r>
        <w:rPr>
          <w:rFonts w:ascii="Bookman Old Style" w:hAnsi="Bookman Old Style"/>
          <w:sz w:val="24"/>
          <w:szCs w:val="24"/>
          <w:lang w:val="sv-SE"/>
        </w:rPr>
        <w:tab/>
        <w:t>2</w:t>
      </w:r>
      <w:r w:rsidR="004C67DA">
        <w:rPr>
          <w:rFonts w:ascii="Bookman Old Style" w:hAnsi="Bookman Old Style"/>
          <w:sz w:val="24"/>
          <w:szCs w:val="24"/>
          <w:lang w:val="sv-SE"/>
        </w:rPr>
        <w:t>4</w:t>
      </w:r>
      <w:r>
        <w:rPr>
          <w:rFonts w:ascii="Bookman Old Style" w:hAnsi="Bookman Old Style"/>
          <w:sz w:val="24"/>
          <w:szCs w:val="24"/>
          <w:lang w:val="sv-SE"/>
        </w:rPr>
        <w:t>.</w:t>
      </w:r>
      <w:r>
        <w:rPr>
          <w:rFonts w:ascii="Bookman Old Style" w:hAnsi="Bookman Old Style"/>
          <w:sz w:val="24"/>
          <w:szCs w:val="24"/>
          <w:lang w:val="sv-SE"/>
        </w:rPr>
        <w:tab/>
      </w:r>
      <w:r w:rsidR="00515A04" w:rsidRPr="005C7D38">
        <w:rPr>
          <w:rFonts w:ascii="Bookman Old Style" w:hAnsi="Bookman Old Style"/>
          <w:sz w:val="24"/>
          <w:szCs w:val="24"/>
          <w:lang w:val="sv-SE"/>
        </w:rPr>
        <w:t>Pe</w:t>
      </w:r>
      <w:r w:rsidR="00515A04">
        <w:rPr>
          <w:rFonts w:ascii="Bookman Old Style" w:hAnsi="Bookman Old Style"/>
          <w:sz w:val="24"/>
          <w:szCs w:val="24"/>
          <w:lang w:val="sv-SE"/>
        </w:rPr>
        <w:t>raturan Bupati Buleleng Nomor</w:t>
      </w:r>
      <w:r>
        <w:rPr>
          <w:rFonts w:ascii="Bookman Old Style" w:hAnsi="Bookman Old Style"/>
          <w:sz w:val="24"/>
          <w:szCs w:val="24"/>
          <w:lang w:val="sv-SE"/>
        </w:rPr>
        <w:t xml:space="preserve"> 79 Tahun 2016</w:t>
      </w:r>
      <w:r w:rsidR="00515A04" w:rsidRPr="005C7D38">
        <w:rPr>
          <w:rFonts w:ascii="Bookman Old Style" w:hAnsi="Bookman Old Style"/>
          <w:sz w:val="24"/>
          <w:szCs w:val="24"/>
          <w:lang w:val="sv-SE"/>
        </w:rPr>
        <w:t xml:space="preserve"> tentang Penjabaran Anggaran Pendapatan Belanja Daerah Kabupa</w:t>
      </w:r>
      <w:r>
        <w:rPr>
          <w:rFonts w:ascii="Bookman Old Style" w:hAnsi="Bookman Old Style"/>
          <w:sz w:val="24"/>
          <w:szCs w:val="24"/>
          <w:lang w:val="sv-SE"/>
        </w:rPr>
        <w:t>ten Buleleng Tahun Anggaran 2017</w:t>
      </w:r>
      <w:r w:rsidR="00515A04" w:rsidRPr="005C7D38">
        <w:rPr>
          <w:rFonts w:ascii="Bookman Old Style" w:hAnsi="Bookman Old Style"/>
          <w:sz w:val="24"/>
          <w:szCs w:val="24"/>
          <w:lang w:val="sv-SE"/>
        </w:rPr>
        <w:t xml:space="preserve"> (Berita Daer</w:t>
      </w:r>
      <w:r>
        <w:rPr>
          <w:rFonts w:ascii="Bookman Old Style" w:hAnsi="Bookman Old Style"/>
          <w:sz w:val="24"/>
          <w:szCs w:val="24"/>
          <w:lang w:val="sv-SE"/>
        </w:rPr>
        <w:t>ah Kabupaten Buleleng Tahun 2016 Nomor 79</w:t>
      </w:r>
      <w:r w:rsidR="00515A04" w:rsidRPr="005C7D38">
        <w:rPr>
          <w:rFonts w:ascii="Bookman Old Style" w:hAnsi="Bookman Old Style"/>
          <w:sz w:val="24"/>
          <w:szCs w:val="24"/>
          <w:lang w:val="sv-SE"/>
        </w:rPr>
        <w:t>);</w:t>
      </w:r>
    </w:p>
    <w:p w:rsidR="004C67DA" w:rsidRDefault="004C67DA" w:rsidP="008A3429">
      <w:pPr>
        <w:tabs>
          <w:tab w:val="left" w:pos="1620"/>
          <w:tab w:val="left" w:pos="1710"/>
        </w:tabs>
        <w:spacing w:after="240"/>
        <w:ind w:left="2160" w:hanging="2160"/>
        <w:jc w:val="both"/>
        <w:rPr>
          <w:rFonts w:ascii="Bookman Old Style" w:hAnsi="Bookman Old Style"/>
          <w:sz w:val="24"/>
          <w:szCs w:val="24"/>
          <w:lang w:val="sv-SE"/>
        </w:rPr>
      </w:pPr>
      <w:r>
        <w:rPr>
          <w:rFonts w:ascii="Bookman Old Style" w:hAnsi="Bookman Old Style"/>
          <w:sz w:val="24"/>
          <w:szCs w:val="24"/>
          <w:lang w:val="sv-SE"/>
        </w:rPr>
        <w:tab/>
        <w:t>25.</w:t>
      </w:r>
      <w:r>
        <w:rPr>
          <w:rFonts w:ascii="Bookman Old Style" w:hAnsi="Bookman Old Style"/>
          <w:sz w:val="24"/>
          <w:szCs w:val="24"/>
          <w:lang w:val="sv-SE"/>
        </w:rPr>
        <w:tab/>
        <w:t>Peraturan Desa Selat Nomor 04 Tahun</w:t>
      </w:r>
      <w:r w:rsidR="009D4E2A">
        <w:rPr>
          <w:rFonts w:ascii="Bookman Old Style" w:hAnsi="Bookman Old Style"/>
          <w:sz w:val="24"/>
          <w:szCs w:val="24"/>
          <w:lang w:val="sv-SE"/>
        </w:rPr>
        <w:t xml:space="preserve"> </w:t>
      </w:r>
      <w:r>
        <w:rPr>
          <w:rFonts w:ascii="Bookman Old Style" w:hAnsi="Bookman Old Style"/>
          <w:sz w:val="24"/>
          <w:szCs w:val="24"/>
          <w:lang w:val="sv-SE"/>
        </w:rPr>
        <w:t>2016 tentang Rencana Pembangunan Jangka Menengah Desa Tahun 2016 (Lembaran Desa Selat Tahun 2016 Nomor 04);</w:t>
      </w:r>
    </w:p>
    <w:p w:rsidR="004C67DA" w:rsidRDefault="004C67DA" w:rsidP="008A3429">
      <w:pPr>
        <w:tabs>
          <w:tab w:val="left" w:pos="1620"/>
          <w:tab w:val="left" w:pos="1710"/>
        </w:tabs>
        <w:spacing w:after="240"/>
        <w:ind w:left="2160" w:hanging="2160"/>
        <w:jc w:val="both"/>
        <w:rPr>
          <w:rFonts w:ascii="Bookman Old Style" w:hAnsi="Bookman Old Style"/>
          <w:sz w:val="24"/>
          <w:szCs w:val="24"/>
          <w:lang w:val="sv-SE"/>
        </w:rPr>
      </w:pPr>
      <w:r>
        <w:rPr>
          <w:rFonts w:ascii="Bookman Old Style" w:hAnsi="Bookman Old Style"/>
          <w:sz w:val="24"/>
          <w:szCs w:val="24"/>
          <w:lang w:val="sv-SE"/>
        </w:rPr>
        <w:tab/>
        <w:t>26.</w:t>
      </w:r>
      <w:r>
        <w:rPr>
          <w:rFonts w:ascii="Bookman Old Style" w:hAnsi="Bookman Old Style"/>
          <w:sz w:val="24"/>
          <w:szCs w:val="24"/>
          <w:lang w:val="sv-SE"/>
        </w:rPr>
        <w:tab/>
        <w:t>Peratura</w:t>
      </w:r>
      <w:r w:rsidR="009D4E2A">
        <w:rPr>
          <w:rFonts w:ascii="Bookman Old Style" w:hAnsi="Bookman Old Style"/>
          <w:sz w:val="24"/>
          <w:szCs w:val="24"/>
          <w:lang w:val="sv-SE"/>
        </w:rPr>
        <w:t>n Desa Selat Nomor 04 Tahun 2017</w:t>
      </w:r>
      <w:r>
        <w:rPr>
          <w:rFonts w:ascii="Bookman Old Style" w:hAnsi="Bookman Old Style"/>
          <w:sz w:val="24"/>
          <w:szCs w:val="24"/>
          <w:lang w:val="sv-SE"/>
        </w:rPr>
        <w:t xml:space="preserve"> tentang Rencana Kerja Pemerintah Desa Tahun 2017 (Lembara</w:t>
      </w:r>
      <w:r w:rsidR="009D4E2A">
        <w:rPr>
          <w:rFonts w:ascii="Bookman Old Style" w:hAnsi="Bookman Old Style"/>
          <w:sz w:val="24"/>
          <w:szCs w:val="24"/>
          <w:lang w:val="sv-SE"/>
        </w:rPr>
        <w:t>n Desa Selat Tahun 2017 Nomor 04</w:t>
      </w:r>
      <w:r>
        <w:rPr>
          <w:rFonts w:ascii="Bookman Old Style" w:hAnsi="Bookman Old Style"/>
          <w:sz w:val="24"/>
          <w:szCs w:val="24"/>
          <w:lang w:val="sv-SE"/>
        </w:rPr>
        <w:t>).</w:t>
      </w:r>
    </w:p>
    <w:p w:rsidR="0073013C" w:rsidRPr="005C7D38" w:rsidRDefault="0073013C" w:rsidP="00C9534C">
      <w:pPr>
        <w:tabs>
          <w:tab w:val="left" w:pos="1620"/>
        </w:tabs>
        <w:spacing w:after="0"/>
        <w:ind w:left="2160" w:hanging="2160"/>
        <w:jc w:val="center"/>
        <w:rPr>
          <w:rFonts w:ascii="Bookman Old Style" w:hAnsi="Bookman Old Style"/>
          <w:bCs/>
          <w:sz w:val="24"/>
          <w:szCs w:val="24"/>
          <w:lang w:val="sv-SE"/>
        </w:rPr>
      </w:pPr>
      <w:r w:rsidRPr="005C7D38">
        <w:rPr>
          <w:rFonts w:ascii="Bookman Old Style" w:hAnsi="Bookman Old Style"/>
          <w:bCs/>
          <w:sz w:val="24"/>
          <w:szCs w:val="24"/>
          <w:lang w:val="sv-SE"/>
        </w:rPr>
        <w:t xml:space="preserve">Dengan </w:t>
      </w:r>
      <w:r w:rsidRPr="005C7D38">
        <w:rPr>
          <w:rFonts w:ascii="Bookman Old Style" w:hAnsi="Bookman Old Style"/>
          <w:bCs/>
          <w:sz w:val="24"/>
          <w:szCs w:val="24"/>
        </w:rPr>
        <w:t xml:space="preserve">Kesepakatan </w:t>
      </w:r>
      <w:r w:rsidRPr="005C7D38">
        <w:rPr>
          <w:rFonts w:ascii="Bookman Old Style" w:hAnsi="Bookman Old Style"/>
          <w:bCs/>
          <w:sz w:val="24"/>
          <w:szCs w:val="24"/>
          <w:lang w:val="sv-SE"/>
        </w:rPr>
        <w:t xml:space="preserve"> Bersama</w:t>
      </w:r>
    </w:p>
    <w:p w:rsidR="0073013C" w:rsidRPr="00815C5E" w:rsidRDefault="0073013C" w:rsidP="00C9534C">
      <w:pPr>
        <w:spacing w:after="120"/>
        <w:jc w:val="center"/>
        <w:rPr>
          <w:rFonts w:ascii="Bookman Old Style" w:hAnsi="Bookman Old Style"/>
          <w:bCs/>
          <w:sz w:val="24"/>
          <w:szCs w:val="24"/>
          <w:lang w:val="en-US"/>
        </w:rPr>
      </w:pPr>
      <w:r w:rsidRPr="005C7D38">
        <w:rPr>
          <w:rFonts w:ascii="Bookman Old Style" w:hAnsi="Bookman Old Style"/>
          <w:bCs/>
          <w:sz w:val="24"/>
          <w:szCs w:val="24"/>
          <w:lang w:val="sv-SE"/>
        </w:rPr>
        <w:t xml:space="preserve">BADAN PERMUSYAWARATAN DESA </w:t>
      </w:r>
      <w:r w:rsidR="00815C5E">
        <w:rPr>
          <w:rFonts w:ascii="Bookman Old Style" w:hAnsi="Bookman Old Style"/>
          <w:bCs/>
          <w:sz w:val="24"/>
          <w:szCs w:val="24"/>
          <w:lang w:val="en-US"/>
        </w:rPr>
        <w:t>SELAT</w:t>
      </w:r>
    </w:p>
    <w:p w:rsidR="00C9534C" w:rsidRPr="005C7D38" w:rsidRDefault="00C9534C" w:rsidP="00C9534C">
      <w:pPr>
        <w:spacing w:after="120"/>
        <w:jc w:val="center"/>
        <w:rPr>
          <w:rFonts w:ascii="Bookman Old Style" w:hAnsi="Bookman Old Style"/>
          <w:bCs/>
          <w:sz w:val="24"/>
          <w:szCs w:val="24"/>
          <w:lang w:val="en-US"/>
        </w:rPr>
      </w:pPr>
      <w:proofErr w:type="spellStart"/>
      <w:proofErr w:type="gramStart"/>
      <w:r w:rsidRPr="005C7D38">
        <w:rPr>
          <w:rFonts w:ascii="Bookman Old Style" w:hAnsi="Bookman Old Style"/>
          <w:bCs/>
          <w:sz w:val="24"/>
          <w:szCs w:val="24"/>
          <w:lang w:val="en-US"/>
        </w:rPr>
        <w:t>dan</w:t>
      </w:r>
      <w:proofErr w:type="spellEnd"/>
      <w:proofErr w:type="gramEnd"/>
    </w:p>
    <w:p w:rsidR="008A4112" w:rsidRPr="008A3429" w:rsidRDefault="00C9534C" w:rsidP="008A3429">
      <w:pPr>
        <w:spacing w:after="120"/>
        <w:jc w:val="center"/>
        <w:rPr>
          <w:rFonts w:ascii="Bookman Old Style" w:hAnsi="Bookman Old Style"/>
          <w:bCs/>
          <w:sz w:val="24"/>
          <w:szCs w:val="24"/>
          <w:lang w:val="en-US"/>
        </w:rPr>
      </w:pPr>
      <w:r w:rsidRPr="005C7D38">
        <w:rPr>
          <w:rFonts w:ascii="Bookman Old Style" w:hAnsi="Bookman Old Style"/>
          <w:bCs/>
          <w:sz w:val="24"/>
          <w:szCs w:val="24"/>
          <w:lang w:val="en-US"/>
        </w:rPr>
        <w:t xml:space="preserve">PERBEKEL </w:t>
      </w:r>
      <w:r w:rsidR="00815C5E">
        <w:rPr>
          <w:rFonts w:ascii="Bookman Old Style" w:hAnsi="Bookman Old Style"/>
          <w:bCs/>
          <w:sz w:val="24"/>
          <w:szCs w:val="24"/>
          <w:lang w:val="en-US"/>
        </w:rPr>
        <w:t>SELAT</w:t>
      </w:r>
    </w:p>
    <w:p w:rsidR="0073013C" w:rsidRPr="005C7D38" w:rsidRDefault="0073013C" w:rsidP="00C9534C">
      <w:pPr>
        <w:spacing w:after="120"/>
        <w:jc w:val="center"/>
        <w:rPr>
          <w:rFonts w:ascii="Bookman Old Style" w:hAnsi="Bookman Old Style"/>
          <w:bCs/>
          <w:sz w:val="24"/>
          <w:szCs w:val="24"/>
        </w:rPr>
      </w:pPr>
      <w:r w:rsidRPr="005C7D38">
        <w:rPr>
          <w:rFonts w:ascii="Bookman Old Style" w:hAnsi="Bookman Old Style"/>
          <w:bCs/>
          <w:sz w:val="24"/>
          <w:szCs w:val="24"/>
          <w:lang w:val="sv-SE"/>
        </w:rPr>
        <w:t>MEMUTUSKAN</w:t>
      </w:r>
      <w:r w:rsidR="00C9534C" w:rsidRPr="005C7D38">
        <w:rPr>
          <w:rFonts w:ascii="Bookman Old Style" w:hAnsi="Bookman Old Style"/>
          <w:bCs/>
          <w:sz w:val="24"/>
          <w:szCs w:val="24"/>
          <w:lang w:val="sv-SE"/>
        </w:rPr>
        <w:t xml:space="preserve"> :</w:t>
      </w:r>
    </w:p>
    <w:p w:rsidR="0073013C" w:rsidRPr="005C7D38" w:rsidRDefault="0073013C" w:rsidP="00834934">
      <w:pPr>
        <w:tabs>
          <w:tab w:val="left" w:pos="2340"/>
        </w:tabs>
        <w:spacing w:after="240"/>
        <w:ind w:left="2700" w:hanging="2700"/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5C7D38">
        <w:rPr>
          <w:rFonts w:ascii="Bookman Old Style" w:hAnsi="Bookman Old Style"/>
          <w:sz w:val="24"/>
          <w:szCs w:val="24"/>
          <w:lang w:val="sv-SE"/>
        </w:rPr>
        <w:t>Menetapkan</w:t>
      </w:r>
      <w:r w:rsidRPr="005C7D38">
        <w:rPr>
          <w:rFonts w:ascii="Bookman Old Style" w:hAnsi="Bookman Old Style"/>
          <w:sz w:val="24"/>
          <w:szCs w:val="24"/>
          <w:lang w:val="sv-SE"/>
        </w:rPr>
        <w:tab/>
        <w:t>:</w:t>
      </w:r>
      <w:r w:rsidRPr="005C7D38">
        <w:rPr>
          <w:rFonts w:ascii="Bookman Old Style" w:hAnsi="Bookman Old Style"/>
          <w:sz w:val="24"/>
          <w:szCs w:val="24"/>
          <w:lang w:val="sv-SE"/>
        </w:rPr>
        <w:tab/>
      </w:r>
      <w:r w:rsidRPr="005C7D38">
        <w:rPr>
          <w:rFonts w:ascii="Bookman Old Style" w:hAnsi="Bookman Old Style"/>
          <w:bCs/>
          <w:sz w:val="24"/>
          <w:szCs w:val="24"/>
          <w:lang w:val="sv-SE"/>
        </w:rPr>
        <w:t>PERATURAN DESA</w:t>
      </w:r>
      <w:r w:rsidR="004219DF">
        <w:rPr>
          <w:rFonts w:ascii="Bookman Old Style" w:hAnsi="Bookman Old Style"/>
          <w:bCs/>
          <w:sz w:val="24"/>
          <w:szCs w:val="24"/>
          <w:lang w:val="sv-SE"/>
        </w:rPr>
        <w:t xml:space="preserve"> </w:t>
      </w:r>
      <w:r w:rsidR="00815C5E">
        <w:rPr>
          <w:rFonts w:ascii="Bookman Old Style" w:hAnsi="Bookman Old Style"/>
          <w:bCs/>
          <w:sz w:val="24"/>
          <w:szCs w:val="24"/>
          <w:lang w:val="en-US"/>
        </w:rPr>
        <w:t>SELAT</w:t>
      </w:r>
      <w:r w:rsidRPr="005C7D38">
        <w:rPr>
          <w:rFonts w:ascii="Bookman Old Style" w:hAnsi="Bookman Old Style"/>
          <w:bCs/>
          <w:sz w:val="24"/>
          <w:szCs w:val="24"/>
          <w:lang w:val="sv-SE"/>
        </w:rPr>
        <w:t xml:space="preserve"> TENTANG ANGGARAN PENDAPATAN DAN BELANJA DESA TAHUN ANGGARAN </w:t>
      </w:r>
      <w:r w:rsidR="004219DF">
        <w:rPr>
          <w:rFonts w:ascii="Bookman Old Style" w:hAnsi="Bookman Old Style"/>
          <w:bCs/>
          <w:sz w:val="24"/>
          <w:szCs w:val="24"/>
          <w:lang w:val="en-US"/>
        </w:rPr>
        <w:t>201</w:t>
      </w:r>
      <w:r w:rsidR="009D4E2A">
        <w:rPr>
          <w:rFonts w:ascii="Bookman Old Style" w:hAnsi="Bookman Old Style"/>
          <w:bCs/>
          <w:sz w:val="24"/>
          <w:szCs w:val="24"/>
          <w:lang w:val="en-US"/>
        </w:rPr>
        <w:t>8</w:t>
      </w:r>
      <w:r w:rsidR="00C9534C" w:rsidRPr="005C7D38">
        <w:rPr>
          <w:rFonts w:ascii="Bookman Old Style" w:hAnsi="Bookman Old Style"/>
          <w:bCs/>
          <w:sz w:val="24"/>
          <w:szCs w:val="24"/>
          <w:lang w:val="en-US"/>
        </w:rPr>
        <w:t>.</w:t>
      </w:r>
    </w:p>
    <w:p w:rsidR="0073013C" w:rsidRPr="005C7D38" w:rsidRDefault="0073013C" w:rsidP="00C9534C">
      <w:pPr>
        <w:tabs>
          <w:tab w:val="left" w:pos="2340"/>
        </w:tabs>
        <w:spacing w:after="0" w:line="360" w:lineRule="auto"/>
        <w:ind w:left="2699" w:hanging="2699"/>
        <w:jc w:val="center"/>
        <w:rPr>
          <w:rFonts w:ascii="Bookman Old Style" w:hAnsi="Bookman Old Style"/>
          <w:bCs/>
          <w:sz w:val="24"/>
          <w:szCs w:val="24"/>
          <w:lang w:val="fi-FI"/>
        </w:rPr>
      </w:pPr>
      <w:r w:rsidRPr="005C7D38">
        <w:rPr>
          <w:rFonts w:ascii="Bookman Old Style" w:hAnsi="Bookman Old Style"/>
          <w:bCs/>
          <w:sz w:val="24"/>
          <w:szCs w:val="24"/>
          <w:lang w:val="fi-FI"/>
        </w:rPr>
        <w:t xml:space="preserve">Pasal 1 </w:t>
      </w:r>
    </w:p>
    <w:p w:rsidR="0073013C" w:rsidRPr="005C7D38" w:rsidRDefault="0073013C" w:rsidP="00C9534C">
      <w:pPr>
        <w:spacing w:after="120" w:line="360" w:lineRule="auto"/>
        <w:jc w:val="both"/>
        <w:rPr>
          <w:rFonts w:ascii="Bookman Old Style" w:hAnsi="Bookman Old Style"/>
          <w:sz w:val="24"/>
          <w:szCs w:val="24"/>
          <w:lang w:val="fi-FI"/>
        </w:rPr>
      </w:pPr>
      <w:r w:rsidRPr="005C7D38">
        <w:rPr>
          <w:rFonts w:ascii="Bookman Old Style" w:hAnsi="Bookman Old Style"/>
          <w:sz w:val="24"/>
          <w:szCs w:val="24"/>
          <w:lang w:val="fi-FI"/>
        </w:rPr>
        <w:t xml:space="preserve">Anggaran Pendapatan dan Belanja Desa Tahun Anggaran </w:t>
      </w:r>
      <w:r w:rsidR="009D4E2A">
        <w:rPr>
          <w:rFonts w:ascii="Bookman Old Style" w:hAnsi="Bookman Old Style"/>
          <w:sz w:val="24"/>
          <w:szCs w:val="24"/>
          <w:lang w:val="en-US"/>
        </w:rPr>
        <w:t>2018</w:t>
      </w:r>
      <w:r w:rsidRPr="005C7D38">
        <w:rPr>
          <w:rFonts w:ascii="Bookman Old Style" w:hAnsi="Bookman Old Style"/>
          <w:sz w:val="24"/>
          <w:szCs w:val="24"/>
          <w:lang w:val="fi-FI"/>
        </w:rPr>
        <w:t xml:space="preserve"> dengan rincian sebagai berikut:</w:t>
      </w:r>
    </w:p>
    <w:p w:rsidR="0073013C" w:rsidRPr="005C7D38" w:rsidRDefault="0073013C" w:rsidP="005C7D38">
      <w:pPr>
        <w:numPr>
          <w:ilvl w:val="1"/>
          <w:numId w:val="1"/>
        </w:numPr>
        <w:tabs>
          <w:tab w:val="clear" w:pos="2880"/>
          <w:tab w:val="left" w:pos="360"/>
        </w:tabs>
        <w:spacing w:after="0"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5C7D38">
        <w:rPr>
          <w:rFonts w:ascii="Bookman Old Style" w:hAnsi="Bookman Old Style"/>
          <w:sz w:val="24"/>
          <w:szCs w:val="24"/>
        </w:rPr>
        <w:t>Pendapatan Desa</w:t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  <w:t>Rp</w:t>
      </w:r>
      <w:r w:rsidR="00A27921">
        <w:rPr>
          <w:rFonts w:ascii="Bookman Old Style" w:hAnsi="Bookman Old Style"/>
          <w:sz w:val="24"/>
          <w:szCs w:val="24"/>
          <w:lang w:val="en-ID"/>
        </w:rPr>
        <w:t>.2.</w:t>
      </w:r>
      <w:r w:rsidR="00AE092C">
        <w:rPr>
          <w:rFonts w:ascii="Bookman Old Style" w:hAnsi="Bookman Old Style"/>
          <w:sz w:val="24"/>
          <w:szCs w:val="24"/>
          <w:lang w:val="en-ID"/>
        </w:rPr>
        <w:t>932.026.954,52</w:t>
      </w:r>
    </w:p>
    <w:p w:rsidR="0073013C" w:rsidRPr="005C7D38" w:rsidRDefault="0073013C" w:rsidP="005C7D38">
      <w:pPr>
        <w:numPr>
          <w:ilvl w:val="1"/>
          <w:numId w:val="1"/>
        </w:numPr>
        <w:tabs>
          <w:tab w:val="clear" w:pos="2880"/>
          <w:tab w:val="left" w:pos="360"/>
        </w:tabs>
        <w:spacing w:after="0"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5C7D38">
        <w:rPr>
          <w:rFonts w:ascii="Bookman Old Style" w:hAnsi="Bookman Old Style"/>
          <w:sz w:val="24"/>
          <w:szCs w:val="24"/>
        </w:rPr>
        <w:t>Belanja Desa</w:t>
      </w:r>
      <w:r w:rsidRPr="005C7D38">
        <w:rPr>
          <w:rFonts w:ascii="Bookman Old Style" w:hAnsi="Bookman Old Style"/>
          <w:sz w:val="24"/>
          <w:szCs w:val="24"/>
        </w:rPr>
        <w:tab/>
      </w:r>
    </w:p>
    <w:p w:rsidR="0073013C" w:rsidRPr="005C7D38" w:rsidRDefault="0073013C" w:rsidP="0073013C">
      <w:pPr>
        <w:tabs>
          <w:tab w:val="left" w:pos="360"/>
        </w:tabs>
        <w:spacing w:after="120" w:line="240" w:lineRule="auto"/>
        <w:ind w:left="360"/>
        <w:jc w:val="both"/>
        <w:rPr>
          <w:rFonts w:ascii="Bookman Old Style" w:hAnsi="Bookman Old Style"/>
          <w:sz w:val="24"/>
          <w:szCs w:val="24"/>
          <w:lang w:val="sv-SE"/>
        </w:rPr>
      </w:pPr>
      <w:r w:rsidRPr="005C7D38">
        <w:rPr>
          <w:rFonts w:ascii="Bookman Old Style" w:hAnsi="Bookman Old Style"/>
          <w:sz w:val="24"/>
          <w:szCs w:val="24"/>
          <w:lang w:val="sv-SE"/>
        </w:rPr>
        <w:t xml:space="preserve">a. </w:t>
      </w:r>
      <w:r w:rsidRPr="005C7D38">
        <w:rPr>
          <w:rFonts w:ascii="Bookman Old Style" w:hAnsi="Bookman Old Style"/>
          <w:sz w:val="24"/>
          <w:szCs w:val="24"/>
        </w:rPr>
        <w:t>Bidang Penyelenggaraan Pemerintah Desa</w:t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  <w:lang w:val="sv-SE"/>
        </w:rPr>
        <w:t>Rp</w:t>
      </w:r>
      <w:r w:rsidR="00A27921">
        <w:rPr>
          <w:rFonts w:ascii="Bookman Old Style" w:hAnsi="Bookman Old Style"/>
          <w:sz w:val="24"/>
          <w:szCs w:val="24"/>
          <w:lang w:val="sv-SE"/>
        </w:rPr>
        <w:t xml:space="preserve">. </w:t>
      </w:r>
      <w:r w:rsidR="003B5F45">
        <w:rPr>
          <w:rFonts w:ascii="Bookman Old Style" w:hAnsi="Bookman Old Style"/>
          <w:sz w:val="24"/>
          <w:szCs w:val="24"/>
          <w:lang w:val="sv-SE"/>
        </w:rPr>
        <w:t>952</w:t>
      </w:r>
      <w:r w:rsidR="00AE092C">
        <w:rPr>
          <w:rFonts w:ascii="Bookman Old Style" w:hAnsi="Bookman Old Style"/>
          <w:sz w:val="24"/>
          <w:szCs w:val="24"/>
          <w:lang w:val="sv-SE"/>
        </w:rPr>
        <w:t>.</w:t>
      </w:r>
      <w:r w:rsidR="003B5F45">
        <w:rPr>
          <w:rFonts w:ascii="Bookman Old Style" w:hAnsi="Bookman Old Style"/>
          <w:sz w:val="24"/>
          <w:szCs w:val="24"/>
          <w:lang w:val="sv-SE"/>
        </w:rPr>
        <w:t>2</w:t>
      </w:r>
      <w:r w:rsidR="002E6FE5">
        <w:rPr>
          <w:rFonts w:ascii="Bookman Old Style" w:hAnsi="Bookman Old Style"/>
          <w:sz w:val="24"/>
          <w:szCs w:val="24"/>
          <w:lang w:val="sv-SE"/>
        </w:rPr>
        <w:t>75</w:t>
      </w:r>
      <w:r w:rsidR="00AE092C">
        <w:rPr>
          <w:rFonts w:ascii="Bookman Old Style" w:hAnsi="Bookman Old Style"/>
          <w:sz w:val="24"/>
          <w:szCs w:val="24"/>
          <w:lang w:val="sv-SE"/>
        </w:rPr>
        <w:t>.719,46,-</w:t>
      </w:r>
      <w:r w:rsidRPr="005C7D38">
        <w:rPr>
          <w:rFonts w:ascii="Bookman Old Style" w:hAnsi="Bookman Old Style"/>
          <w:sz w:val="24"/>
          <w:szCs w:val="24"/>
        </w:rPr>
        <w:t xml:space="preserve">   </w:t>
      </w:r>
    </w:p>
    <w:p w:rsidR="0073013C" w:rsidRPr="005C7D38" w:rsidRDefault="0073013C" w:rsidP="0073013C">
      <w:pPr>
        <w:tabs>
          <w:tab w:val="left" w:pos="360"/>
        </w:tabs>
        <w:spacing w:after="120" w:line="240" w:lineRule="auto"/>
        <w:ind w:left="360"/>
        <w:jc w:val="both"/>
        <w:rPr>
          <w:rFonts w:ascii="Bookman Old Style" w:hAnsi="Bookman Old Style"/>
          <w:sz w:val="24"/>
          <w:szCs w:val="24"/>
          <w:u w:val="single"/>
        </w:rPr>
      </w:pPr>
      <w:r w:rsidRPr="005C7D38">
        <w:rPr>
          <w:rFonts w:ascii="Bookman Old Style" w:hAnsi="Bookman Old Style"/>
          <w:sz w:val="24"/>
          <w:szCs w:val="24"/>
          <w:lang w:val="de-DE"/>
        </w:rPr>
        <w:t xml:space="preserve">b. </w:t>
      </w:r>
      <w:r w:rsidRPr="005C7D38">
        <w:rPr>
          <w:rFonts w:ascii="Bookman Old Style" w:hAnsi="Bookman Old Style"/>
          <w:sz w:val="24"/>
          <w:szCs w:val="24"/>
        </w:rPr>
        <w:t>Bidang Pembangunan</w:t>
      </w:r>
      <w:r w:rsidRPr="005C7D38">
        <w:rPr>
          <w:rFonts w:ascii="Bookman Old Style" w:hAnsi="Bookman Old Style"/>
          <w:sz w:val="24"/>
          <w:szCs w:val="24"/>
          <w:lang w:val="de-DE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="00C9534C" w:rsidRPr="005C7D38">
        <w:rPr>
          <w:rFonts w:ascii="Bookman Old Style" w:hAnsi="Bookman Old Style"/>
          <w:sz w:val="24"/>
          <w:szCs w:val="24"/>
          <w:lang w:val="en-US"/>
        </w:rPr>
        <w:tab/>
      </w:r>
      <w:r w:rsidRPr="005C7D38">
        <w:rPr>
          <w:rFonts w:ascii="Bookman Old Style" w:hAnsi="Bookman Old Style"/>
          <w:sz w:val="24"/>
          <w:szCs w:val="24"/>
          <w:lang w:val="de-DE"/>
        </w:rPr>
        <w:t>Rp</w:t>
      </w:r>
      <w:r w:rsidR="00A27921">
        <w:rPr>
          <w:rFonts w:ascii="Bookman Old Style" w:hAnsi="Bookman Old Style"/>
          <w:sz w:val="24"/>
          <w:szCs w:val="24"/>
          <w:lang w:val="de-DE"/>
        </w:rPr>
        <w:t xml:space="preserve">. </w:t>
      </w:r>
      <w:r w:rsidR="005B3880">
        <w:rPr>
          <w:rFonts w:ascii="Bookman Old Style" w:hAnsi="Bookman Old Style"/>
          <w:sz w:val="24"/>
          <w:szCs w:val="24"/>
          <w:lang w:val="de-DE"/>
        </w:rPr>
        <w:t>1.</w:t>
      </w:r>
      <w:r w:rsidR="003B5F45">
        <w:rPr>
          <w:rFonts w:ascii="Bookman Old Style" w:hAnsi="Bookman Old Style"/>
          <w:sz w:val="24"/>
          <w:szCs w:val="24"/>
          <w:lang w:val="de-DE"/>
        </w:rPr>
        <w:t>773.065</w:t>
      </w:r>
      <w:r w:rsidR="00AE092C">
        <w:rPr>
          <w:rFonts w:ascii="Bookman Old Style" w:hAnsi="Bookman Old Style"/>
          <w:sz w:val="24"/>
          <w:szCs w:val="24"/>
          <w:lang w:val="de-DE"/>
        </w:rPr>
        <w:t>.500</w:t>
      </w:r>
      <w:r w:rsidR="00A27921">
        <w:rPr>
          <w:rFonts w:ascii="Bookman Old Style" w:hAnsi="Bookman Old Style"/>
          <w:sz w:val="24"/>
          <w:szCs w:val="24"/>
          <w:lang w:val="de-DE"/>
        </w:rPr>
        <w:t>,-</w:t>
      </w:r>
    </w:p>
    <w:p w:rsidR="0073013C" w:rsidRPr="005C7D38" w:rsidRDefault="0073013C" w:rsidP="0073013C">
      <w:pPr>
        <w:tabs>
          <w:tab w:val="left" w:pos="360"/>
        </w:tabs>
        <w:spacing w:after="12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5C7D38">
        <w:rPr>
          <w:rFonts w:ascii="Bookman Old Style" w:hAnsi="Bookman Old Style"/>
          <w:sz w:val="24"/>
          <w:szCs w:val="24"/>
        </w:rPr>
        <w:t>c. Bidang Pembinaan Kemasyarakatan</w:t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="00C9534C" w:rsidRPr="005C7D38">
        <w:rPr>
          <w:rFonts w:ascii="Bookman Old Style" w:hAnsi="Bookman Old Style"/>
          <w:sz w:val="24"/>
          <w:szCs w:val="24"/>
          <w:lang w:val="en-US"/>
        </w:rPr>
        <w:tab/>
      </w:r>
      <w:r w:rsidRPr="005C7D38">
        <w:rPr>
          <w:rFonts w:ascii="Bookman Old Style" w:hAnsi="Bookman Old Style"/>
          <w:sz w:val="24"/>
          <w:szCs w:val="24"/>
          <w:lang w:val="de-DE"/>
        </w:rPr>
        <w:t>Rp</w:t>
      </w:r>
      <w:r w:rsidR="00A27921">
        <w:rPr>
          <w:rFonts w:ascii="Bookman Old Style" w:hAnsi="Bookman Old Style"/>
          <w:sz w:val="24"/>
          <w:szCs w:val="24"/>
          <w:lang w:val="de-DE"/>
        </w:rPr>
        <w:t xml:space="preserve">. </w:t>
      </w:r>
      <w:r w:rsidR="002E6FE5">
        <w:rPr>
          <w:rFonts w:ascii="Bookman Old Style" w:hAnsi="Bookman Old Style"/>
          <w:sz w:val="24"/>
          <w:szCs w:val="24"/>
          <w:lang w:val="de-DE"/>
        </w:rPr>
        <w:t>22</w:t>
      </w:r>
      <w:r w:rsidR="004B6602">
        <w:rPr>
          <w:rFonts w:ascii="Bookman Old Style" w:hAnsi="Bookman Old Style"/>
          <w:sz w:val="24"/>
          <w:szCs w:val="24"/>
          <w:lang w:val="de-DE"/>
        </w:rPr>
        <w:t>5.880.000</w:t>
      </w:r>
      <w:r w:rsidR="00A27921">
        <w:rPr>
          <w:rFonts w:ascii="Bookman Old Style" w:hAnsi="Bookman Old Style"/>
          <w:sz w:val="24"/>
          <w:szCs w:val="24"/>
          <w:lang w:val="de-DE"/>
        </w:rPr>
        <w:t>,-</w:t>
      </w:r>
    </w:p>
    <w:p w:rsidR="0073013C" w:rsidRPr="005C7D38" w:rsidRDefault="0073013C" w:rsidP="0073013C">
      <w:pPr>
        <w:tabs>
          <w:tab w:val="left" w:pos="360"/>
        </w:tabs>
        <w:spacing w:after="120" w:line="240" w:lineRule="auto"/>
        <w:ind w:left="360"/>
        <w:jc w:val="both"/>
        <w:rPr>
          <w:rFonts w:ascii="Bookman Old Style" w:hAnsi="Bookman Old Style"/>
          <w:sz w:val="24"/>
          <w:szCs w:val="24"/>
          <w:u w:val="single"/>
        </w:rPr>
      </w:pPr>
      <w:r w:rsidRPr="005C7D38">
        <w:rPr>
          <w:rFonts w:ascii="Bookman Old Style" w:hAnsi="Bookman Old Style"/>
          <w:sz w:val="24"/>
          <w:szCs w:val="24"/>
        </w:rPr>
        <w:t xml:space="preserve">d. Bidang Pemberdayaan Masyarakat </w:t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="00C9534C" w:rsidRPr="005C7D38">
        <w:rPr>
          <w:rFonts w:ascii="Bookman Old Style" w:hAnsi="Bookman Old Style"/>
          <w:sz w:val="24"/>
          <w:szCs w:val="24"/>
          <w:lang w:val="en-US"/>
        </w:rPr>
        <w:tab/>
      </w:r>
      <w:r w:rsidRPr="005C7D38">
        <w:rPr>
          <w:rFonts w:ascii="Bookman Old Style" w:hAnsi="Bookman Old Style"/>
          <w:sz w:val="24"/>
          <w:szCs w:val="24"/>
          <w:lang w:val="de-DE"/>
        </w:rPr>
        <w:t>Rp</w:t>
      </w:r>
      <w:r w:rsidR="00300819">
        <w:rPr>
          <w:rFonts w:ascii="Bookman Old Style" w:hAnsi="Bookman Old Style"/>
          <w:sz w:val="24"/>
          <w:szCs w:val="24"/>
          <w:lang w:val="de-DE"/>
        </w:rPr>
        <w:t xml:space="preserve">. </w:t>
      </w:r>
      <w:r w:rsidR="003B5F45">
        <w:rPr>
          <w:rFonts w:ascii="Bookman Old Style" w:hAnsi="Bookman Old Style"/>
          <w:sz w:val="24"/>
          <w:szCs w:val="24"/>
          <w:lang w:val="de-DE"/>
        </w:rPr>
        <w:t>136.209</w:t>
      </w:r>
      <w:r w:rsidR="00AE092C">
        <w:rPr>
          <w:rFonts w:ascii="Bookman Old Style" w:hAnsi="Bookman Old Style"/>
          <w:sz w:val="24"/>
          <w:szCs w:val="24"/>
          <w:lang w:val="de-DE"/>
        </w:rPr>
        <w:t>.051,61</w:t>
      </w:r>
      <w:r w:rsidR="00A27921">
        <w:rPr>
          <w:rFonts w:ascii="Bookman Old Style" w:hAnsi="Bookman Old Style"/>
          <w:sz w:val="24"/>
          <w:szCs w:val="24"/>
          <w:lang w:val="de-DE"/>
        </w:rPr>
        <w:t>,-</w:t>
      </w:r>
    </w:p>
    <w:p w:rsidR="0073013C" w:rsidRPr="005C7D38" w:rsidRDefault="0073013C" w:rsidP="0073013C">
      <w:pPr>
        <w:tabs>
          <w:tab w:val="left" w:pos="360"/>
        </w:tabs>
        <w:spacing w:after="120" w:line="240" w:lineRule="auto"/>
        <w:ind w:left="360"/>
        <w:jc w:val="both"/>
        <w:rPr>
          <w:rFonts w:ascii="Bookman Old Style" w:hAnsi="Bookman Old Style"/>
          <w:sz w:val="24"/>
          <w:szCs w:val="24"/>
          <w:lang w:val="de-DE"/>
        </w:rPr>
      </w:pPr>
      <w:r w:rsidRPr="005C7D38">
        <w:rPr>
          <w:rFonts w:ascii="Bookman Old Style" w:hAnsi="Bookman Old Style"/>
          <w:sz w:val="24"/>
          <w:szCs w:val="24"/>
        </w:rPr>
        <w:t>e. Bidang Tak Terduga</w:t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="00C9534C" w:rsidRPr="005C7D38">
        <w:rPr>
          <w:rFonts w:ascii="Bookman Old Style" w:hAnsi="Bookman Old Style"/>
          <w:sz w:val="24"/>
          <w:szCs w:val="24"/>
          <w:lang w:val="en-US"/>
        </w:rPr>
        <w:tab/>
      </w:r>
      <w:r w:rsidRPr="005C7D38">
        <w:rPr>
          <w:rFonts w:ascii="Bookman Old Style" w:hAnsi="Bookman Old Style"/>
          <w:sz w:val="24"/>
          <w:szCs w:val="24"/>
          <w:u w:val="single"/>
          <w:lang w:val="de-DE"/>
        </w:rPr>
        <w:t>Rp</w:t>
      </w:r>
      <w:r w:rsidR="00A27921">
        <w:rPr>
          <w:rFonts w:ascii="Bookman Old Style" w:hAnsi="Bookman Old Style"/>
          <w:sz w:val="24"/>
          <w:szCs w:val="24"/>
          <w:u w:val="single"/>
          <w:lang w:val="de-DE"/>
        </w:rPr>
        <w:t>. 2.500.000,-</w:t>
      </w:r>
    </w:p>
    <w:p w:rsidR="0073013C" w:rsidRPr="005C7D38" w:rsidRDefault="0073013C" w:rsidP="0073013C">
      <w:pPr>
        <w:tabs>
          <w:tab w:val="left" w:pos="36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5C7D38">
        <w:rPr>
          <w:rFonts w:ascii="Bookman Old Style" w:hAnsi="Bookman Old Style"/>
          <w:sz w:val="24"/>
          <w:szCs w:val="24"/>
        </w:rPr>
        <w:tab/>
        <w:t>Jumlah Belanja</w:t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="00C9534C" w:rsidRPr="005C7D38">
        <w:rPr>
          <w:rFonts w:ascii="Bookman Old Style" w:hAnsi="Bookman Old Style"/>
          <w:sz w:val="24"/>
          <w:szCs w:val="24"/>
          <w:lang w:val="en-US"/>
        </w:rPr>
        <w:tab/>
      </w:r>
      <w:r w:rsidR="00C9534C" w:rsidRPr="005C7D38">
        <w:rPr>
          <w:rFonts w:ascii="Bookman Old Style" w:hAnsi="Bookman Old Style"/>
          <w:sz w:val="24"/>
          <w:szCs w:val="24"/>
          <w:lang w:val="en-US"/>
        </w:rPr>
        <w:tab/>
      </w:r>
      <w:r w:rsidRPr="005C7D38">
        <w:rPr>
          <w:rFonts w:ascii="Bookman Old Style" w:hAnsi="Bookman Old Style"/>
          <w:sz w:val="24"/>
          <w:szCs w:val="24"/>
          <w:u w:val="single"/>
          <w:lang w:val="sv-SE"/>
        </w:rPr>
        <w:t>Rp</w:t>
      </w:r>
      <w:r w:rsidR="00A27921">
        <w:rPr>
          <w:rFonts w:ascii="Bookman Old Style" w:hAnsi="Bookman Old Style"/>
          <w:sz w:val="24"/>
          <w:szCs w:val="24"/>
          <w:u w:val="single"/>
          <w:lang w:val="sv-SE"/>
        </w:rPr>
        <w:t>.</w:t>
      </w:r>
      <w:r w:rsidR="00100808">
        <w:rPr>
          <w:rFonts w:ascii="Bookman Old Style" w:hAnsi="Bookman Old Style"/>
          <w:sz w:val="24"/>
          <w:szCs w:val="24"/>
          <w:u w:val="single"/>
          <w:lang w:val="sv-SE"/>
        </w:rPr>
        <w:t>3.</w:t>
      </w:r>
      <w:r w:rsidR="009D4E2A">
        <w:rPr>
          <w:rFonts w:ascii="Bookman Old Style" w:hAnsi="Bookman Old Style"/>
          <w:sz w:val="24"/>
          <w:szCs w:val="24"/>
          <w:u w:val="single"/>
          <w:lang w:val="sv-SE"/>
        </w:rPr>
        <w:t>0</w:t>
      </w:r>
      <w:r w:rsidR="005B3880">
        <w:rPr>
          <w:rFonts w:ascii="Bookman Old Style" w:hAnsi="Bookman Old Style"/>
          <w:sz w:val="24"/>
          <w:szCs w:val="24"/>
          <w:u w:val="single"/>
          <w:lang w:val="sv-SE"/>
        </w:rPr>
        <w:t>89.930.271,07</w:t>
      </w:r>
      <w:r w:rsidR="00A27921">
        <w:rPr>
          <w:rFonts w:ascii="Bookman Old Style" w:hAnsi="Bookman Old Style"/>
          <w:sz w:val="24"/>
          <w:szCs w:val="24"/>
          <w:u w:val="single"/>
          <w:lang w:val="sv-SE"/>
        </w:rPr>
        <w:t xml:space="preserve"> </w:t>
      </w:r>
    </w:p>
    <w:p w:rsidR="0073013C" w:rsidRPr="005C7D38" w:rsidRDefault="0073013C" w:rsidP="0073013C">
      <w:pPr>
        <w:tabs>
          <w:tab w:val="left" w:pos="360"/>
        </w:tabs>
        <w:spacing w:after="120" w:line="240" w:lineRule="auto"/>
        <w:ind w:left="360"/>
        <w:jc w:val="both"/>
        <w:rPr>
          <w:rFonts w:ascii="Bookman Old Style" w:hAnsi="Bookman Old Style"/>
          <w:sz w:val="24"/>
          <w:szCs w:val="24"/>
          <w:u w:val="single"/>
        </w:rPr>
      </w:pPr>
      <w:r w:rsidRPr="005C7D38">
        <w:rPr>
          <w:rFonts w:ascii="Bookman Old Style" w:hAnsi="Bookman Old Style"/>
          <w:sz w:val="24"/>
          <w:szCs w:val="24"/>
          <w:lang w:val="sv-SE"/>
        </w:rPr>
        <w:t>Surplus/Defisit</w:t>
      </w:r>
      <w:r w:rsidRPr="005C7D38">
        <w:rPr>
          <w:rFonts w:ascii="Bookman Old Style" w:hAnsi="Bookman Old Style"/>
          <w:sz w:val="24"/>
          <w:szCs w:val="24"/>
          <w:lang w:val="sv-SE"/>
        </w:rPr>
        <w:tab/>
      </w:r>
      <w:r w:rsidRPr="005C7D38">
        <w:rPr>
          <w:rFonts w:ascii="Bookman Old Style" w:hAnsi="Bookman Old Style"/>
          <w:sz w:val="24"/>
          <w:szCs w:val="24"/>
          <w:lang w:val="sv-SE"/>
        </w:rPr>
        <w:tab/>
      </w:r>
      <w:r w:rsidRPr="005C7D38">
        <w:rPr>
          <w:rFonts w:ascii="Bookman Old Style" w:hAnsi="Bookman Old Style"/>
          <w:sz w:val="24"/>
          <w:szCs w:val="24"/>
          <w:lang w:val="sv-SE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="00C9534C" w:rsidRPr="005C7D38">
        <w:rPr>
          <w:rFonts w:ascii="Bookman Old Style" w:hAnsi="Bookman Old Style"/>
          <w:sz w:val="24"/>
          <w:szCs w:val="24"/>
          <w:lang w:val="en-US"/>
        </w:rPr>
        <w:tab/>
      </w:r>
      <w:r w:rsidRPr="005C7D38">
        <w:rPr>
          <w:rFonts w:ascii="Bookman Old Style" w:hAnsi="Bookman Old Style"/>
          <w:sz w:val="24"/>
          <w:szCs w:val="24"/>
          <w:lang w:val="sv-SE"/>
        </w:rPr>
        <w:t>Rp</w:t>
      </w:r>
      <w:r w:rsidR="00100808">
        <w:rPr>
          <w:rFonts w:ascii="Bookman Old Style" w:hAnsi="Bookman Old Style"/>
          <w:sz w:val="24"/>
          <w:szCs w:val="24"/>
          <w:lang w:val="sv-SE"/>
        </w:rPr>
        <w:t>. (157.903.316,55)</w:t>
      </w:r>
    </w:p>
    <w:p w:rsidR="0073013C" w:rsidRPr="005C7D38" w:rsidRDefault="0073013C" w:rsidP="00834934">
      <w:pPr>
        <w:tabs>
          <w:tab w:val="left" w:pos="360"/>
        </w:tabs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  <w:r w:rsidRPr="005C7D38">
        <w:rPr>
          <w:rFonts w:ascii="Bookman Old Style" w:hAnsi="Bookman Old Style"/>
          <w:sz w:val="24"/>
          <w:szCs w:val="24"/>
          <w:lang w:val="sv-SE"/>
        </w:rPr>
        <w:tab/>
      </w:r>
      <w:r w:rsidRPr="005C7D38">
        <w:rPr>
          <w:rFonts w:ascii="Bookman Old Style" w:hAnsi="Bookman Old Style"/>
          <w:sz w:val="24"/>
          <w:szCs w:val="24"/>
          <w:lang w:val="sv-SE"/>
        </w:rPr>
        <w:tab/>
      </w:r>
      <w:r w:rsidRPr="005C7D38">
        <w:rPr>
          <w:rFonts w:ascii="Bookman Old Style" w:hAnsi="Bookman Old Style"/>
          <w:sz w:val="24"/>
          <w:szCs w:val="24"/>
          <w:lang w:val="sv-SE"/>
        </w:rPr>
        <w:tab/>
      </w:r>
      <w:r w:rsidRPr="005C7D38">
        <w:rPr>
          <w:rFonts w:ascii="Bookman Old Style" w:hAnsi="Bookman Old Style"/>
          <w:sz w:val="24"/>
          <w:szCs w:val="24"/>
          <w:lang w:val="sv-SE"/>
        </w:rPr>
        <w:tab/>
      </w:r>
      <w:r w:rsidRPr="005C7D38">
        <w:rPr>
          <w:rFonts w:ascii="Bookman Old Style" w:hAnsi="Bookman Old Style"/>
          <w:sz w:val="24"/>
          <w:szCs w:val="24"/>
          <w:lang w:val="sv-SE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="00834934">
        <w:rPr>
          <w:rFonts w:ascii="Bookman Old Style" w:hAnsi="Bookman Old Style"/>
          <w:sz w:val="24"/>
          <w:szCs w:val="24"/>
          <w:lang w:val="en-US"/>
        </w:rPr>
        <w:t xml:space="preserve">                   </w:t>
      </w:r>
      <w:r w:rsidRPr="005C7D38">
        <w:rPr>
          <w:rFonts w:ascii="Bookman Old Style" w:hAnsi="Bookman Old Style"/>
          <w:sz w:val="24"/>
          <w:szCs w:val="24"/>
          <w:lang w:val="sv-SE"/>
        </w:rPr>
        <w:t>= = = = = = = = = =</w:t>
      </w:r>
      <w:r w:rsidRPr="005C7D38">
        <w:rPr>
          <w:rFonts w:ascii="Bookman Old Style" w:hAnsi="Bookman Old Style"/>
          <w:sz w:val="24"/>
          <w:szCs w:val="24"/>
        </w:rPr>
        <w:t>==</w:t>
      </w:r>
    </w:p>
    <w:p w:rsidR="0073013C" w:rsidRPr="005C7D38" w:rsidRDefault="0073013C" w:rsidP="005C7D38">
      <w:pPr>
        <w:numPr>
          <w:ilvl w:val="1"/>
          <w:numId w:val="1"/>
        </w:numPr>
        <w:tabs>
          <w:tab w:val="clear" w:pos="2880"/>
          <w:tab w:val="left" w:pos="360"/>
        </w:tabs>
        <w:spacing w:after="0" w:line="360" w:lineRule="auto"/>
        <w:ind w:left="0" w:firstLine="0"/>
        <w:jc w:val="both"/>
        <w:rPr>
          <w:rFonts w:ascii="Bookman Old Style" w:hAnsi="Bookman Old Style"/>
          <w:sz w:val="24"/>
          <w:szCs w:val="24"/>
          <w:lang w:val="sv-SE"/>
        </w:rPr>
      </w:pPr>
      <w:r w:rsidRPr="005C7D38">
        <w:rPr>
          <w:rFonts w:ascii="Bookman Old Style" w:hAnsi="Bookman Old Style"/>
          <w:sz w:val="24"/>
          <w:szCs w:val="24"/>
          <w:lang w:val="sv-SE"/>
        </w:rPr>
        <w:t xml:space="preserve">Pembiayaan Desa </w:t>
      </w:r>
      <w:r w:rsidR="00C9534C" w:rsidRPr="005C7D38">
        <w:rPr>
          <w:rFonts w:ascii="Bookman Old Style" w:hAnsi="Bookman Old Style"/>
          <w:sz w:val="24"/>
          <w:szCs w:val="24"/>
          <w:lang w:val="sv-SE"/>
        </w:rPr>
        <w:tab/>
      </w:r>
    </w:p>
    <w:p w:rsidR="0073013C" w:rsidRPr="005C7D38" w:rsidRDefault="0073013C" w:rsidP="0073013C">
      <w:pPr>
        <w:tabs>
          <w:tab w:val="left" w:pos="360"/>
        </w:tabs>
        <w:spacing w:after="120" w:line="240" w:lineRule="auto"/>
        <w:ind w:left="357"/>
        <w:jc w:val="both"/>
        <w:rPr>
          <w:rFonts w:ascii="Bookman Old Style" w:hAnsi="Bookman Old Style"/>
          <w:sz w:val="24"/>
          <w:szCs w:val="24"/>
          <w:lang w:val="fi-FI"/>
        </w:rPr>
      </w:pPr>
      <w:r w:rsidRPr="005C7D38">
        <w:rPr>
          <w:rFonts w:ascii="Bookman Old Style" w:hAnsi="Bookman Old Style"/>
          <w:sz w:val="24"/>
          <w:szCs w:val="24"/>
          <w:lang w:val="fi-FI"/>
        </w:rPr>
        <w:t>a. Penerimaan Pembiayaan</w:t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  <w:lang w:val="fi-FI"/>
        </w:rPr>
        <w:tab/>
      </w:r>
      <w:r w:rsidR="00C9534C" w:rsidRPr="005C7D38">
        <w:rPr>
          <w:rFonts w:ascii="Bookman Old Style" w:hAnsi="Bookman Old Style"/>
          <w:sz w:val="24"/>
          <w:szCs w:val="24"/>
          <w:lang w:val="fi-FI"/>
        </w:rPr>
        <w:tab/>
      </w:r>
      <w:r w:rsidRPr="005C7D38">
        <w:rPr>
          <w:rFonts w:ascii="Bookman Old Style" w:hAnsi="Bookman Old Style"/>
          <w:sz w:val="24"/>
          <w:szCs w:val="24"/>
          <w:lang w:val="fi-FI"/>
        </w:rPr>
        <w:t>Rp</w:t>
      </w:r>
      <w:r w:rsidRPr="005C7D38">
        <w:rPr>
          <w:rFonts w:ascii="Bookman Old Style" w:hAnsi="Bookman Old Style"/>
          <w:sz w:val="24"/>
          <w:szCs w:val="24"/>
        </w:rPr>
        <w:t xml:space="preserve">. </w:t>
      </w:r>
      <w:r w:rsidR="00100808">
        <w:rPr>
          <w:rFonts w:ascii="Bookman Old Style" w:hAnsi="Bookman Old Style"/>
          <w:sz w:val="24"/>
          <w:szCs w:val="24"/>
          <w:lang w:val="fi-FI"/>
        </w:rPr>
        <w:t>157.903.316,55,-</w:t>
      </w:r>
    </w:p>
    <w:p w:rsidR="0073013C" w:rsidRPr="00100808" w:rsidRDefault="0073013C" w:rsidP="0073013C">
      <w:pPr>
        <w:tabs>
          <w:tab w:val="left" w:pos="360"/>
        </w:tabs>
        <w:spacing w:after="120" w:line="240" w:lineRule="auto"/>
        <w:ind w:left="357"/>
        <w:jc w:val="both"/>
        <w:rPr>
          <w:rFonts w:ascii="Bookman Old Style" w:hAnsi="Bookman Old Style"/>
          <w:sz w:val="24"/>
          <w:szCs w:val="24"/>
          <w:lang w:val="en-ID"/>
        </w:rPr>
      </w:pPr>
      <w:r w:rsidRPr="005C7D38">
        <w:rPr>
          <w:rFonts w:ascii="Bookman Old Style" w:hAnsi="Bookman Old Style"/>
          <w:sz w:val="24"/>
          <w:szCs w:val="24"/>
          <w:lang w:val="fi-FI"/>
        </w:rPr>
        <w:t>b. Pengeluaran Pembiayaan</w:t>
      </w:r>
      <w:r w:rsidRPr="005C7D38">
        <w:rPr>
          <w:rFonts w:ascii="Bookman Old Style" w:hAnsi="Bookman Old Style"/>
          <w:sz w:val="24"/>
          <w:szCs w:val="24"/>
          <w:lang w:val="fi-FI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  <w:u w:val="single"/>
          <w:lang w:val="fi-FI"/>
        </w:rPr>
        <w:t>Rp</w:t>
      </w:r>
      <w:r w:rsidRPr="005C7D38">
        <w:rPr>
          <w:rFonts w:ascii="Bookman Old Style" w:hAnsi="Bookman Old Style"/>
          <w:sz w:val="24"/>
          <w:szCs w:val="24"/>
          <w:u w:val="single"/>
        </w:rPr>
        <w:t xml:space="preserve">. </w:t>
      </w:r>
      <w:r w:rsidR="00100808">
        <w:rPr>
          <w:rFonts w:ascii="Bookman Old Style" w:hAnsi="Bookman Old Style"/>
          <w:sz w:val="24"/>
          <w:szCs w:val="24"/>
          <w:u w:val="single"/>
          <w:lang w:val="en-ID"/>
        </w:rPr>
        <w:t>0</w:t>
      </w:r>
      <w:proofErr w:type="gramStart"/>
      <w:r w:rsidR="00100808">
        <w:rPr>
          <w:rFonts w:ascii="Bookman Old Style" w:hAnsi="Bookman Old Style"/>
          <w:sz w:val="24"/>
          <w:szCs w:val="24"/>
          <w:u w:val="single"/>
          <w:lang w:val="en-ID"/>
        </w:rPr>
        <w:t>,00</w:t>
      </w:r>
      <w:proofErr w:type="gramEnd"/>
    </w:p>
    <w:p w:rsidR="0073013C" w:rsidRPr="005C7D38" w:rsidRDefault="0073013C" w:rsidP="0073013C">
      <w:pPr>
        <w:tabs>
          <w:tab w:val="left" w:pos="360"/>
        </w:tabs>
        <w:ind w:left="360"/>
        <w:jc w:val="both"/>
        <w:rPr>
          <w:rFonts w:ascii="Bookman Old Style" w:hAnsi="Bookman Old Style"/>
          <w:sz w:val="24"/>
          <w:szCs w:val="24"/>
        </w:rPr>
      </w:pPr>
      <w:r w:rsidRPr="005C7D38">
        <w:rPr>
          <w:rFonts w:ascii="Bookman Old Style" w:hAnsi="Bookman Old Style"/>
          <w:sz w:val="24"/>
          <w:szCs w:val="24"/>
          <w:lang w:val="fi-FI"/>
        </w:rPr>
        <w:t>Selisih Pembiayaan ( a – b )</w:t>
      </w:r>
      <w:r w:rsidRPr="005C7D38">
        <w:rPr>
          <w:rFonts w:ascii="Bookman Old Style" w:hAnsi="Bookman Old Style"/>
          <w:sz w:val="24"/>
          <w:szCs w:val="24"/>
          <w:lang w:val="fi-FI"/>
        </w:rPr>
        <w:tab/>
      </w:r>
      <w:r w:rsidRPr="005C7D38">
        <w:rPr>
          <w:rFonts w:ascii="Bookman Old Style" w:hAnsi="Bookman Old Style"/>
          <w:sz w:val="24"/>
          <w:szCs w:val="24"/>
          <w:lang w:val="fi-FI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="00C9534C" w:rsidRPr="005C7D38">
        <w:rPr>
          <w:rFonts w:ascii="Bookman Old Style" w:hAnsi="Bookman Old Style"/>
          <w:sz w:val="24"/>
          <w:szCs w:val="24"/>
          <w:lang w:val="en-US"/>
        </w:rPr>
        <w:tab/>
      </w:r>
      <w:r w:rsidRPr="005C7D38">
        <w:rPr>
          <w:rFonts w:ascii="Bookman Old Style" w:hAnsi="Bookman Old Style"/>
          <w:sz w:val="24"/>
          <w:szCs w:val="24"/>
          <w:lang w:val="fi-FI"/>
        </w:rPr>
        <w:t>Rp</w:t>
      </w:r>
      <w:r w:rsidR="00100808">
        <w:rPr>
          <w:rFonts w:ascii="Bookman Old Style" w:hAnsi="Bookman Old Style"/>
          <w:sz w:val="24"/>
          <w:szCs w:val="24"/>
          <w:lang w:val="fi-FI"/>
        </w:rPr>
        <w:t>. 157.903.316,55,-</w:t>
      </w:r>
    </w:p>
    <w:p w:rsidR="0073013C" w:rsidRPr="005C7D38" w:rsidRDefault="0073013C" w:rsidP="00834934">
      <w:pPr>
        <w:tabs>
          <w:tab w:val="left" w:pos="360"/>
        </w:tabs>
        <w:spacing w:after="120"/>
        <w:ind w:left="360"/>
        <w:jc w:val="both"/>
        <w:rPr>
          <w:rFonts w:ascii="Bookman Old Style" w:hAnsi="Bookman Old Style"/>
          <w:sz w:val="24"/>
          <w:szCs w:val="24"/>
        </w:rPr>
      </w:pPr>
      <w:r w:rsidRPr="005C7D38">
        <w:rPr>
          <w:rFonts w:ascii="Bookman Old Style" w:hAnsi="Bookman Old Style"/>
          <w:sz w:val="24"/>
          <w:szCs w:val="24"/>
          <w:lang w:val="fi-FI"/>
        </w:rPr>
        <w:tab/>
      </w:r>
      <w:r w:rsidRPr="005C7D38">
        <w:rPr>
          <w:rFonts w:ascii="Bookman Old Style" w:hAnsi="Bookman Old Style"/>
          <w:sz w:val="24"/>
          <w:szCs w:val="24"/>
          <w:lang w:val="fi-FI"/>
        </w:rPr>
        <w:tab/>
      </w:r>
      <w:r w:rsidRPr="005C7D38">
        <w:rPr>
          <w:rFonts w:ascii="Bookman Old Style" w:hAnsi="Bookman Old Style"/>
          <w:sz w:val="24"/>
          <w:szCs w:val="24"/>
          <w:lang w:val="fi-FI"/>
        </w:rPr>
        <w:tab/>
      </w:r>
      <w:r w:rsidRPr="005C7D38">
        <w:rPr>
          <w:rFonts w:ascii="Bookman Old Style" w:hAnsi="Bookman Old Style"/>
          <w:sz w:val="24"/>
          <w:szCs w:val="24"/>
          <w:lang w:val="fi-FI"/>
        </w:rPr>
        <w:tab/>
      </w:r>
      <w:r w:rsidRPr="005C7D38">
        <w:rPr>
          <w:rFonts w:ascii="Bookman Old Style" w:hAnsi="Bookman Old Style"/>
          <w:sz w:val="24"/>
          <w:szCs w:val="24"/>
          <w:lang w:val="fi-FI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Pr="005C7D38">
        <w:rPr>
          <w:rFonts w:ascii="Bookman Old Style" w:hAnsi="Bookman Old Style"/>
          <w:sz w:val="24"/>
          <w:szCs w:val="24"/>
        </w:rPr>
        <w:tab/>
      </w:r>
      <w:r w:rsidR="00834934">
        <w:rPr>
          <w:rFonts w:ascii="Bookman Old Style" w:hAnsi="Bookman Old Style"/>
          <w:sz w:val="24"/>
          <w:szCs w:val="24"/>
          <w:lang w:val="en-US"/>
        </w:rPr>
        <w:t xml:space="preserve">                   </w:t>
      </w:r>
      <w:r w:rsidRPr="005C7D38">
        <w:rPr>
          <w:rFonts w:ascii="Bookman Old Style" w:hAnsi="Bookman Old Style"/>
          <w:sz w:val="24"/>
          <w:szCs w:val="24"/>
          <w:lang w:val="fi-FI"/>
        </w:rPr>
        <w:t>= = = = = = = = = =</w:t>
      </w:r>
      <w:r w:rsidRPr="005C7D38">
        <w:rPr>
          <w:rFonts w:ascii="Bookman Old Style" w:hAnsi="Bookman Old Style"/>
          <w:sz w:val="24"/>
          <w:szCs w:val="24"/>
        </w:rPr>
        <w:t>===</w:t>
      </w:r>
    </w:p>
    <w:p w:rsidR="004B6602" w:rsidRDefault="004B6602" w:rsidP="00C9534C">
      <w:pPr>
        <w:spacing w:after="120"/>
        <w:jc w:val="center"/>
        <w:rPr>
          <w:rFonts w:ascii="Bookman Old Style" w:hAnsi="Bookman Old Style"/>
          <w:bCs/>
          <w:sz w:val="24"/>
          <w:szCs w:val="24"/>
          <w:lang w:val="fi-FI"/>
        </w:rPr>
      </w:pPr>
    </w:p>
    <w:p w:rsidR="0073013C" w:rsidRPr="005C7D38" w:rsidRDefault="0073013C" w:rsidP="00C9534C">
      <w:pPr>
        <w:spacing w:after="120"/>
        <w:jc w:val="center"/>
        <w:rPr>
          <w:rFonts w:ascii="Bookman Old Style" w:hAnsi="Bookman Old Style"/>
          <w:bCs/>
          <w:sz w:val="24"/>
          <w:szCs w:val="24"/>
        </w:rPr>
      </w:pPr>
      <w:r w:rsidRPr="005C7D38">
        <w:rPr>
          <w:rFonts w:ascii="Bookman Old Style" w:hAnsi="Bookman Old Style"/>
          <w:bCs/>
          <w:sz w:val="24"/>
          <w:szCs w:val="24"/>
          <w:lang w:val="fi-FI"/>
        </w:rPr>
        <w:lastRenderedPageBreak/>
        <w:t>Pasal 2</w:t>
      </w:r>
    </w:p>
    <w:p w:rsidR="0073013C" w:rsidRPr="005C7D38" w:rsidRDefault="0073013C" w:rsidP="00834934">
      <w:pPr>
        <w:spacing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5C7D38">
        <w:rPr>
          <w:rFonts w:ascii="Bookman Old Style" w:hAnsi="Bookman Old Style"/>
          <w:sz w:val="24"/>
          <w:szCs w:val="24"/>
          <w:lang w:val="fi-FI"/>
        </w:rPr>
        <w:t>Uraian lebih lanjut mengenai Anggaran Pendapatan dan Belanja Desa sebagaimana dimaksud</w:t>
      </w:r>
      <w:r w:rsidR="00C9534C" w:rsidRPr="005C7D38">
        <w:rPr>
          <w:rFonts w:ascii="Bookman Old Style" w:hAnsi="Bookman Old Style"/>
          <w:sz w:val="24"/>
          <w:szCs w:val="24"/>
          <w:lang w:val="fi-FI"/>
        </w:rPr>
        <w:t xml:space="preserve"> dalam</w:t>
      </w:r>
      <w:r w:rsidRPr="005C7D38">
        <w:rPr>
          <w:rFonts w:ascii="Bookman Old Style" w:hAnsi="Bookman Old Style"/>
          <w:sz w:val="24"/>
          <w:szCs w:val="24"/>
          <w:lang w:val="fi-FI"/>
        </w:rPr>
        <w:t xml:space="preserve"> Pasal 1, tercantum dalam lampiran Peraturan Desa ini </w:t>
      </w:r>
      <w:r w:rsidRPr="005C7D38">
        <w:rPr>
          <w:rFonts w:ascii="Bookman Old Style" w:hAnsi="Bookman Old Style"/>
          <w:sz w:val="24"/>
          <w:szCs w:val="24"/>
        </w:rPr>
        <w:t>berupa</w:t>
      </w:r>
      <w:r w:rsidRPr="005C7D38">
        <w:rPr>
          <w:rFonts w:ascii="Bookman Old Style" w:hAnsi="Bookman Old Style"/>
          <w:sz w:val="24"/>
          <w:szCs w:val="24"/>
          <w:lang w:val="sv-SE"/>
        </w:rPr>
        <w:t xml:space="preserve"> Rincian Struktur Anggaran Pendapatan dan Belanja Desa</w:t>
      </w:r>
      <w:r w:rsidRPr="005C7D38">
        <w:rPr>
          <w:rFonts w:ascii="Bookman Old Style" w:hAnsi="Bookman Old Style"/>
          <w:sz w:val="24"/>
          <w:szCs w:val="24"/>
        </w:rPr>
        <w:t>.</w:t>
      </w:r>
    </w:p>
    <w:p w:rsidR="0073013C" w:rsidRPr="005C7D38" w:rsidRDefault="0073013C" w:rsidP="0073013C">
      <w:pPr>
        <w:spacing w:after="120" w:line="240" w:lineRule="auto"/>
        <w:jc w:val="center"/>
        <w:rPr>
          <w:rFonts w:ascii="Bookman Old Style" w:hAnsi="Bookman Old Style"/>
          <w:bCs/>
          <w:sz w:val="24"/>
          <w:szCs w:val="24"/>
          <w:lang w:val="sv-SE"/>
        </w:rPr>
      </w:pPr>
      <w:r w:rsidRPr="005C7D38">
        <w:rPr>
          <w:rFonts w:ascii="Bookman Old Style" w:hAnsi="Bookman Old Style"/>
          <w:bCs/>
          <w:sz w:val="24"/>
          <w:szCs w:val="24"/>
          <w:lang w:val="sv-SE"/>
        </w:rPr>
        <w:t>Pasal 3</w:t>
      </w:r>
    </w:p>
    <w:p w:rsidR="00C9534C" w:rsidRPr="00834934" w:rsidRDefault="0073013C" w:rsidP="00834934">
      <w:pPr>
        <w:spacing w:after="120" w:line="36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5C7D38">
        <w:rPr>
          <w:rFonts w:ascii="Bookman Old Style" w:hAnsi="Bookman Old Style"/>
          <w:sz w:val="24"/>
          <w:szCs w:val="24"/>
          <w:lang w:val="sv-SE"/>
        </w:rPr>
        <w:t xml:space="preserve">Lampiran-lampiran sebagaimana dimaksud dalam </w:t>
      </w:r>
      <w:r w:rsidR="00834934">
        <w:rPr>
          <w:rFonts w:ascii="Bookman Old Style" w:hAnsi="Bookman Old Style"/>
          <w:sz w:val="24"/>
          <w:szCs w:val="24"/>
          <w:lang w:val="sv-SE"/>
        </w:rPr>
        <w:t>P</w:t>
      </w:r>
      <w:r w:rsidRPr="005C7D38">
        <w:rPr>
          <w:rFonts w:ascii="Bookman Old Style" w:hAnsi="Bookman Old Style"/>
          <w:sz w:val="24"/>
          <w:szCs w:val="24"/>
          <w:lang w:val="sv-SE"/>
        </w:rPr>
        <w:t>asal 2 merupakan bagian yang tidak terpisahkan dari Peraturan Desa ini.</w:t>
      </w:r>
    </w:p>
    <w:p w:rsidR="0073013C" w:rsidRPr="005C7D38" w:rsidRDefault="0073013C" w:rsidP="0073013C">
      <w:pPr>
        <w:spacing w:after="120" w:line="240" w:lineRule="auto"/>
        <w:jc w:val="center"/>
        <w:rPr>
          <w:rFonts w:ascii="Bookman Old Style" w:hAnsi="Bookman Old Style"/>
          <w:bCs/>
          <w:sz w:val="24"/>
          <w:szCs w:val="24"/>
          <w:lang w:val="sv-SE"/>
        </w:rPr>
      </w:pPr>
      <w:r w:rsidRPr="005C7D38">
        <w:rPr>
          <w:rFonts w:ascii="Bookman Old Style" w:hAnsi="Bookman Old Style"/>
          <w:bCs/>
          <w:sz w:val="24"/>
          <w:szCs w:val="24"/>
          <w:lang w:val="sv-SE"/>
        </w:rPr>
        <w:t>Pasal 4</w:t>
      </w:r>
    </w:p>
    <w:p w:rsidR="008A4112" w:rsidRPr="008A3429" w:rsidRDefault="00834934" w:rsidP="008A3429">
      <w:pPr>
        <w:spacing w:after="120" w:line="36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>
        <w:rPr>
          <w:rFonts w:ascii="Bookman Old Style" w:hAnsi="Bookman Old Style"/>
          <w:sz w:val="24"/>
          <w:szCs w:val="24"/>
          <w:lang w:val="sv-SE"/>
        </w:rPr>
        <w:t>Perbekel</w:t>
      </w:r>
      <w:r w:rsidR="0073013C" w:rsidRPr="005C7D38">
        <w:rPr>
          <w:rFonts w:ascii="Bookman Old Style" w:hAnsi="Bookman Old Style"/>
          <w:sz w:val="24"/>
          <w:szCs w:val="24"/>
          <w:lang w:val="sv-SE"/>
        </w:rPr>
        <w:t xml:space="preserve"> menetapkan Peraturan </w:t>
      </w:r>
      <w:r>
        <w:rPr>
          <w:rFonts w:ascii="Bookman Old Style" w:hAnsi="Bookman Old Style"/>
          <w:sz w:val="24"/>
          <w:szCs w:val="24"/>
          <w:lang w:val="sv-SE"/>
        </w:rPr>
        <w:t>Perbekel</w:t>
      </w:r>
      <w:r w:rsidR="0073013C" w:rsidRPr="005C7D38">
        <w:rPr>
          <w:rFonts w:ascii="Bookman Old Style" w:hAnsi="Bookman Old Style"/>
          <w:sz w:val="24"/>
          <w:szCs w:val="24"/>
          <w:lang w:val="sv-SE"/>
        </w:rPr>
        <w:t xml:space="preserve"> dan/atau Keputusan </w:t>
      </w:r>
      <w:r>
        <w:rPr>
          <w:rFonts w:ascii="Bookman Old Style" w:hAnsi="Bookman Old Style"/>
          <w:sz w:val="24"/>
          <w:szCs w:val="24"/>
          <w:lang w:val="sv-SE"/>
        </w:rPr>
        <w:t>Perbekel</w:t>
      </w:r>
      <w:r w:rsidR="0073013C" w:rsidRPr="005C7D38">
        <w:rPr>
          <w:rFonts w:ascii="Bookman Old Style" w:hAnsi="Bookman Old Style"/>
          <w:sz w:val="24"/>
          <w:szCs w:val="24"/>
          <w:lang w:val="sv-SE"/>
        </w:rPr>
        <w:t xml:space="preserve"> guna pelaksanaan Peraturan Desa ini.</w:t>
      </w:r>
    </w:p>
    <w:p w:rsidR="0073013C" w:rsidRPr="005C7D38" w:rsidRDefault="0073013C" w:rsidP="0073013C">
      <w:pPr>
        <w:spacing w:after="120" w:line="240" w:lineRule="auto"/>
        <w:jc w:val="center"/>
        <w:rPr>
          <w:rFonts w:ascii="Bookman Old Style" w:hAnsi="Bookman Old Style"/>
          <w:bCs/>
          <w:sz w:val="24"/>
          <w:szCs w:val="24"/>
          <w:lang w:val="sv-SE"/>
        </w:rPr>
      </w:pPr>
      <w:r w:rsidRPr="005C7D38">
        <w:rPr>
          <w:rFonts w:ascii="Bookman Old Style" w:hAnsi="Bookman Old Style"/>
          <w:bCs/>
          <w:sz w:val="24"/>
          <w:szCs w:val="24"/>
          <w:lang w:val="sv-SE"/>
        </w:rPr>
        <w:t>Pasal 5</w:t>
      </w:r>
    </w:p>
    <w:p w:rsidR="0073013C" w:rsidRPr="005C7D38" w:rsidRDefault="0073013C" w:rsidP="00C9534C">
      <w:pPr>
        <w:spacing w:after="120" w:line="36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5C7D38">
        <w:rPr>
          <w:rFonts w:ascii="Bookman Old Style" w:hAnsi="Bookman Old Style"/>
          <w:sz w:val="24"/>
          <w:szCs w:val="24"/>
          <w:lang w:val="sv-SE"/>
        </w:rPr>
        <w:t xml:space="preserve">Peraturan Desa ini mulai berlaku </w:t>
      </w:r>
      <w:r w:rsidRPr="005C7D38">
        <w:rPr>
          <w:rFonts w:ascii="Bookman Old Style" w:hAnsi="Bookman Old Style"/>
          <w:sz w:val="24"/>
          <w:szCs w:val="24"/>
        </w:rPr>
        <w:t>pada</w:t>
      </w:r>
      <w:r w:rsidRPr="005C7D38">
        <w:rPr>
          <w:rFonts w:ascii="Bookman Old Style" w:hAnsi="Bookman Old Style"/>
          <w:sz w:val="24"/>
          <w:szCs w:val="24"/>
          <w:lang w:val="sv-SE"/>
        </w:rPr>
        <w:t xml:space="preserve"> tanggal </w:t>
      </w:r>
      <w:r w:rsidR="00AE092C">
        <w:rPr>
          <w:rFonts w:ascii="Bookman Old Style" w:hAnsi="Bookman Old Style"/>
          <w:sz w:val="24"/>
          <w:szCs w:val="24"/>
          <w:lang w:val="sv-SE"/>
        </w:rPr>
        <w:t xml:space="preserve">12 </w:t>
      </w:r>
      <w:r w:rsidR="009D4E2A">
        <w:rPr>
          <w:rFonts w:ascii="Bookman Old Style" w:hAnsi="Bookman Old Style"/>
          <w:sz w:val="24"/>
          <w:szCs w:val="24"/>
          <w:lang w:val="sv-SE"/>
        </w:rPr>
        <w:t>Desember</w:t>
      </w:r>
      <w:r w:rsidR="008A3429">
        <w:rPr>
          <w:rFonts w:ascii="Bookman Old Style" w:hAnsi="Bookman Old Style"/>
          <w:sz w:val="24"/>
          <w:szCs w:val="24"/>
          <w:lang w:val="sv-SE"/>
        </w:rPr>
        <w:t xml:space="preserve"> 2017</w:t>
      </w:r>
      <w:r w:rsidRPr="005C7D38">
        <w:rPr>
          <w:rFonts w:ascii="Bookman Old Style" w:hAnsi="Bookman Old Style"/>
          <w:sz w:val="24"/>
          <w:szCs w:val="24"/>
          <w:lang w:val="sv-SE"/>
        </w:rPr>
        <w:t xml:space="preserve">. </w:t>
      </w:r>
    </w:p>
    <w:p w:rsidR="0073013C" w:rsidRPr="005C7D38" w:rsidRDefault="0073013C" w:rsidP="005C7D38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5C7D38">
        <w:rPr>
          <w:rFonts w:ascii="Bookman Old Style" w:hAnsi="Bookman Old Style"/>
          <w:sz w:val="24"/>
          <w:szCs w:val="24"/>
          <w:lang w:val="sv-SE"/>
        </w:rPr>
        <w:t>Agar setiap orang mengetahui</w:t>
      </w:r>
      <w:r w:rsidR="00C9534C" w:rsidRPr="005C7D38">
        <w:rPr>
          <w:rFonts w:ascii="Bookman Old Style" w:hAnsi="Bookman Old Style"/>
          <w:sz w:val="24"/>
          <w:szCs w:val="24"/>
          <w:lang w:val="sv-SE"/>
        </w:rPr>
        <w:t>nya</w:t>
      </w:r>
      <w:r w:rsidRPr="005C7D38">
        <w:rPr>
          <w:rFonts w:ascii="Bookman Old Style" w:hAnsi="Bookman Old Style"/>
          <w:sz w:val="24"/>
          <w:szCs w:val="24"/>
          <w:lang w:val="sv-SE"/>
        </w:rPr>
        <w:t xml:space="preserve">, memerintahkan </w:t>
      </w:r>
      <w:r w:rsidR="00C9534C" w:rsidRPr="005C7D38">
        <w:rPr>
          <w:rFonts w:ascii="Bookman Old Style" w:hAnsi="Bookman Old Style"/>
          <w:sz w:val="24"/>
          <w:szCs w:val="24"/>
          <w:lang w:val="sv-SE"/>
        </w:rPr>
        <w:t>pengundangan Peraturan Desa ini dengan penempatannya</w:t>
      </w:r>
      <w:r w:rsidRPr="005C7D38">
        <w:rPr>
          <w:rFonts w:ascii="Bookman Old Style" w:hAnsi="Bookman Old Style"/>
          <w:sz w:val="24"/>
          <w:szCs w:val="24"/>
        </w:rPr>
        <w:t xml:space="preserve"> dalam Lembaran Desa</w:t>
      </w:r>
      <w:r w:rsidR="009C4AEA">
        <w:rPr>
          <w:rFonts w:ascii="Bookman Old Style" w:hAnsi="Bookman Old Style"/>
          <w:sz w:val="24"/>
          <w:szCs w:val="24"/>
          <w:lang w:val="sv-SE"/>
        </w:rPr>
        <w:t xml:space="preserve"> </w:t>
      </w:r>
      <w:r w:rsidR="00AF20CB">
        <w:rPr>
          <w:rFonts w:ascii="Bookman Old Style" w:hAnsi="Bookman Old Style"/>
          <w:sz w:val="24"/>
          <w:szCs w:val="24"/>
          <w:lang w:val="sv-SE"/>
        </w:rPr>
        <w:t>Selat</w:t>
      </w:r>
      <w:r w:rsidR="009C4AEA">
        <w:rPr>
          <w:rFonts w:ascii="Bookman Old Style" w:hAnsi="Bookman Old Style"/>
          <w:sz w:val="24"/>
          <w:szCs w:val="24"/>
          <w:lang w:val="sv-SE"/>
        </w:rPr>
        <w:t xml:space="preserve"> .</w:t>
      </w:r>
    </w:p>
    <w:p w:rsidR="00C9534C" w:rsidRPr="005C7D38" w:rsidRDefault="00C9534C" w:rsidP="00C9534C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73013C" w:rsidRPr="005C7D38" w:rsidRDefault="005C7D38" w:rsidP="00100808">
      <w:pPr>
        <w:widowControl w:val="0"/>
        <w:autoSpaceDE w:val="0"/>
        <w:autoSpaceDN w:val="0"/>
        <w:adjustRightInd w:val="0"/>
        <w:spacing w:after="0"/>
        <w:ind w:left="4320" w:right="29" w:firstLine="720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 w:rsidRPr="005C7D38">
        <w:rPr>
          <w:rFonts w:ascii="Bookman Old Style" w:hAnsi="Bookman Old Style" w:cs="Arial"/>
          <w:bCs/>
          <w:sz w:val="24"/>
          <w:szCs w:val="24"/>
          <w:lang w:val="en-US"/>
        </w:rPr>
        <w:t>Ditetapkan</w:t>
      </w:r>
      <w:proofErr w:type="spellEnd"/>
      <w:r w:rsidRPr="005C7D38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5C7D38">
        <w:rPr>
          <w:rFonts w:ascii="Bookman Old Style" w:hAnsi="Bookman Old Style" w:cs="Arial"/>
          <w:bCs/>
          <w:sz w:val="24"/>
          <w:szCs w:val="24"/>
          <w:lang w:val="en-US"/>
        </w:rPr>
        <w:t>di</w:t>
      </w:r>
      <w:proofErr w:type="spellEnd"/>
      <w:r w:rsidRPr="005C7D38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="00AF20CB">
        <w:rPr>
          <w:rFonts w:ascii="Bookman Old Style" w:hAnsi="Bookman Old Style" w:cs="Arial"/>
          <w:bCs/>
          <w:sz w:val="24"/>
          <w:szCs w:val="24"/>
          <w:lang w:val="en-US"/>
        </w:rPr>
        <w:t>Selat</w:t>
      </w:r>
      <w:proofErr w:type="spellEnd"/>
    </w:p>
    <w:p w:rsidR="005C7D38" w:rsidRPr="005C7D38" w:rsidRDefault="005C7D38" w:rsidP="00100808">
      <w:pPr>
        <w:widowControl w:val="0"/>
        <w:autoSpaceDE w:val="0"/>
        <w:autoSpaceDN w:val="0"/>
        <w:adjustRightInd w:val="0"/>
        <w:spacing w:after="120"/>
        <w:ind w:left="4320" w:right="29" w:firstLine="720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proofErr w:type="gramStart"/>
      <w:r w:rsidRPr="005C7D38">
        <w:rPr>
          <w:rFonts w:ascii="Bookman Old Style" w:hAnsi="Bookman Old Style" w:cs="Arial"/>
          <w:bCs/>
          <w:sz w:val="24"/>
          <w:szCs w:val="24"/>
          <w:lang w:val="en-US"/>
        </w:rPr>
        <w:t>pada</w:t>
      </w:r>
      <w:proofErr w:type="spellEnd"/>
      <w:proofErr w:type="gramEnd"/>
      <w:r w:rsidRPr="005C7D38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5C7D38">
        <w:rPr>
          <w:rFonts w:ascii="Bookman Old Style" w:hAnsi="Bookman Old Style" w:cs="Arial"/>
          <w:bCs/>
          <w:sz w:val="24"/>
          <w:szCs w:val="24"/>
          <w:lang w:val="en-US"/>
        </w:rPr>
        <w:t>tanggal</w:t>
      </w:r>
      <w:proofErr w:type="spellEnd"/>
      <w:r w:rsidRPr="005C7D38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r w:rsidR="009D4E2A">
        <w:rPr>
          <w:rFonts w:ascii="Bookman Old Style" w:hAnsi="Bookman Old Style" w:cs="Arial"/>
          <w:bCs/>
          <w:sz w:val="24"/>
          <w:szCs w:val="24"/>
          <w:lang w:val="en-US"/>
        </w:rPr>
        <w:t>12</w:t>
      </w:r>
      <w:r w:rsidR="00100808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="00100808">
        <w:rPr>
          <w:rFonts w:ascii="Bookman Old Style" w:hAnsi="Bookman Old Style" w:cs="Arial"/>
          <w:bCs/>
          <w:sz w:val="24"/>
          <w:szCs w:val="24"/>
          <w:lang w:val="en-US"/>
        </w:rPr>
        <w:t>Desember</w:t>
      </w:r>
      <w:proofErr w:type="spellEnd"/>
      <w:r w:rsidR="00100808">
        <w:rPr>
          <w:rFonts w:ascii="Bookman Old Style" w:hAnsi="Bookman Old Style" w:cs="Arial"/>
          <w:bCs/>
          <w:sz w:val="24"/>
          <w:szCs w:val="24"/>
          <w:lang w:val="en-US"/>
        </w:rPr>
        <w:t xml:space="preserve"> 2017</w:t>
      </w:r>
    </w:p>
    <w:p w:rsidR="005C7D38" w:rsidRDefault="005C7D38" w:rsidP="00100808">
      <w:pPr>
        <w:widowControl w:val="0"/>
        <w:autoSpaceDE w:val="0"/>
        <w:autoSpaceDN w:val="0"/>
        <w:adjustRightInd w:val="0"/>
        <w:spacing w:after="120"/>
        <w:ind w:left="4320" w:right="29" w:firstLine="720"/>
        <w:rPr>
          <w:rFonts w:ascii="Bookman Old Style" w:hAnsi="Bookman Old Style" w:cs="Arial"/>
          <w:bCs/>
          <w:sz w:val="24"/>
          <w:szCs w:val="24"/>
          <w:lang w:val="en-US"/>
        </w:rPr>
      </w:pPr>
      <w:r w:rsidRPr="005C7D38">
        <w:rPr>
          <w:rFonts w:ascii="Bookman Old Style" w:hAnsi="Bookman Old Style" w:cs="Arial"/>
          <w:bCs/>
          <w:sz w:val="24"/>
          <w:szCs w:val="24"/>
          <w:lang w:val="en-US"/>
        </w:rPr>
        <w:t xml:space="preserve">PERBEKEL </w:t>
      </w:r>
      <w:r w:rsidR="00AF20CB">
        <w:rPr>
          <w:rFonts w:ascii="Bookman Old Style" w:hAnsi="Bookman Old Style" w:cs="Arial"/>
          <w:bCs/>
          <w:sz w:val="24"/>
          <w:szCs w:val="24"/>
          <w:lang w:val="en-US"/>
        </w:rPr>
        <w:t>SELAT</w:t>
      </w:r>
      <w:r w:rsidRPr="005C7D38">
        <w:rPr>
          <w:rFonts w:ascii="Bookman Old Style" w:hAnsi="Bookman Old Style" w:cs="Arial"/>
          <w:bCs/>
          <w:sz w:val="24"/>
          <w:szCs w:val="24"/>
          <w:lang w:val="en-US"/>
        </w:rPr>
        <w:t>,</w:t>
      </w:r>
    </w:p>
    <w:p w:rsidR="008A4112" w:rsidRPr="005C7D38" w:rsidRDefault="008A4112" w:rsidP="00100808">
      <w:pPr>
        <w:widowControl w:val="0"/>
        <w:autoSpaceDE w:val="0"/>
        <w:autoSpaceDN w:val="0"/>
        <w:adjustRightInd w:val="0"/>
        <w:spacing w:after="120"/>
        <w:ind w:left="6660" w:right="29"/>
        <w:rPr>
          <w:rFonts w:ascii="Bookman Old Style" w:hAnsi="Bookman Old Style" w:cs="Arial"/>
          <w:bCs/>
          <w:sz w:val="24"/>
          <w:szCs w:val="24"/>
          <w:lang w:val="en-US"/>
        </w:rPr>
      </w:pPr>
    </w:p>
    <w:p w:rsidR="005C7D38" w:rsidRPr="005C7D38" w:rsidRDefault="00AF20CB" w:rsidP="00100808">
      <w:pPr>
        <w:widowControl w:val="0"/>
        <w:autoSpaceDE w:val="0"/>
        <w:autoSpaceDN w:val="0"/>
        <w:adjustRightInd w:val="0"/>
        <w:spacing w:after="120"/>
        <w:ind w:left="4320" w:right="29" w:firstLine="720"/>
        <w:rPr>
          <w:rFonts w:ascii="Bookman Old Style" w:hAnsi="Bookman Old Style" w:cs="Arial"/>
          <w:bCs/>
          <w:sz w:val="24"/>
          <w:szCs w:val="24"/>
          <w:lang w:val="en-US"/>
        </w:rPr>
      </w:pPr>
      <w:r>
        <w:rPr>
          <w:rFonts w:ascii="Bookman Old Style" w:hAnsi="Bookman Old Style" w:cs="Arial"/>
          <w:bCs/>
          <w:sz w:val="24"/>
          <w:szCs w:val="24"/>
          <w:lang w:val="en-US"/>
        </w:rPr>
        <w:t>MADE ARTAWAN</w:t>
      </w:r>
    </w:p>
    <w:p w:rsidR="005C7D38" w:rsidRPr="005C7D38" w:rsidRDefault="005C7D38" w:rsidP="005C7D38">
      <w:pPr>
        <w:widowControl w:val="0"/>
        <w:autoSpaceDE w:val="0"/>
        <w:autoSpaceDN w:val="0"/>
        <w:adjustRightInd w:val="0"/>
        <w:spacing w:after="0"/>
        <w:ind w:right="29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 w:rsidRPr="005C7D38">
        <w:rPr>
          <w:rFonts w:ascii="Bookman Old Style" w:hAnsi="Bookman Old Style" w:cs="Arial"/>
          <w:bCs/>
          <w:sz w:val="24"/>
          <w:szCs w:val="24"/>
          <w:lang w:val="en-US"/>
        </w:rPr>
        <w:t>Diundangkan</w:t>
      </w:r>
      <w:proofErr w:type="spellEnd"/>
      <w:r w:rsidRPr="005C7D38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5C7D38">
        <w:rPr>
          <w:rFonts w:ascii="Bookman Old Style" w:hAnsi="Bookman Old Style" w:cs="Arial"/>
          <w:bCs/>
          <w:sz w:val="24"/>
          <w:szCs w:val="24"/>
          <w:lang w:val="en-US"/>
        </w:rPr>
        <w:t>di</w:t>
      </w:r>
      <w:proofErr w:type="spellEnd"/>
      <w:r w:rsidRPr="005C7D38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="004662CE">
        <w:rPr>
          <w:rFonts w:ascii="Bookman Old Style" w:hAnsi="Bookman Old Style" w:cs="Arial"/>
          <w:bCs/>
          <w:sz w:val="24"/>
          <w:szCs w:val="24"/>
          <w:lang w:val="en-US"/>
        </w:rPr>
        <w:t>Selat</w:t>
      </w:r>
      <w:proofErr w:type="spellEnd"/>
    </w:p>
    <w:p w:rsidR="005C7D38" w:rsidRPr="005C7D38" w:rsidRDefault="005C7D38" w:rsidP="005C7D38">
      <w:pPr>
        <w:widowControl w:val="0"/>
        <w:autoSpaceDE w:val="0"/>
        <w:autoSpaceDN w:val="0"/>
        <w:adjustRightInd w:val="0"/>
        <w:spacing w:after="120"/>
        <w:ind w:right="29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proofErr w:type="gramStart"/>
      <w:r w:rsidRPr="005C7D38">
        <w:rPr>
          <w:rFonts w:ascii="Bookman Old Style" w:hAnsi="Bookman Old Style" w:cs="Arial"/>
          <w:bCs/>
          <w:sz w:val="24"/>
          <w:szCs w:val="24"/>
          <w:lang w:val="en-US"/>
        </w:rPr>
        <w:t>pada</w:t>
      </w:r>
      <w:proofErr w:type="spellEnd"/>
      <w:proofErr w:type="gramEnd"/>
      <w:r w:rsidRPr="005C7D38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5C7D38">
        <w:rPr>
          <w:rFonts w:ascii="Bookman Old Style" w:hAnsi="Bookman Old Style" w:cs="Arial"/>
          <w:bCs/>
          <w:sz w:val="24"/>
          <w:szCs w:val="24"/>
          <w:lang w:val="en-US"/>
        </w:rPr>
        <w:t>tanggal</w:t>
      </w:r>
      <w:proofErr w:type="spellEnd"/>
      <w:r w:rsidRPr="005C7D38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r w:rsidR="009D4E2A">
        <w:rPr>
          <w:rFonts w:ascii="Bookman Old Style" w:hAnsi="Bookman Old Style" w:cs="Arial"/>
          <w:bCs/>
          <w:sz w:val="24"/>
          <w:szCs w:val="24"/>
          <w:lang w:val="en-US"/>
        </w:rPr>
        <w:t>12</w:t>
      </w:r>
      <w:r w:rsidR="00100808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="00100808">
        <w:rPr>
          <w:rFonts w:ascii="Bookman Old Style" w:hAnsi="Bookman Old Style" w:cs="Arial"/>
          <w:bCs/>
          <w:sz w:val="24"/>
          <w:szCs w:val="24"/>
          <w:lang w:val="en-US"/>
        </w:rPr>
        <w:t>Desember</w:t>
      </w:r>
      <w:proofErr w:type="spellEnd"/>
      <w:r w:rsidR="00100808">
        <w:rPr>
          <w:rFonts w:ascii="Bookman Old Style" w:hAnsi="Bookman Old Style" w:cs="Arial"/>
          <w:bCs/>
          <w:sz w:val="24"/>
          <w:szCs w:val="24"/>
          <w:lang w:val="en-US"/>
        </w:rPr>
        <w:t xml:space="preserve"> 2017</w:t>
      </w:r>
    </w:p>
    <w:p w:rsidR="005C7D38" w:rsidRPr="005C7D38" w:rsidRDefault="005C7D38" w:rsidP="005C7D38">
      <w:pPr>
        <w:widowControl w:val="0"/>
        <w:autoSpaceDE w:val="0"/>
        <w:autoSpaceDN w:val="0"/>
        <w:adjustRightInd w:val="0"/>
        <w:spacing w:after="120"/>
        <w:ind w:right="29"/>
        <w:rPr>
          <w:rFonts w:ascii="Bookman Old Style" w:hAnsi="Bookman Old Style" w:cs="Arial"/>
          <w:bCs/>
          <w:sz w:val="24"/>
          <w:szCs w:val="24"/>
          <w:lang w:val="en-US"/>
        </w:rPr>
      </w:pPr>
      <w:r w:rsidRPr="005C7D38">
        <w:rPr>
          <w:rFonts w:ascii="Bookman Old Style" w:hAnsi="Bookman Old Style" w:cs="Arial"/>
          <w:bCs/>
          <w:sz w:val="24"/>
          <w:szCs w:val="24"/>
          <w:lang w:val="en-US"/>
        </w:rPr>
        <w:t xml:space="preserve">SEKRETARIS DESA </w:t>
      </w:r>
      <w:r w:rsidR="004662CE">
        <w:rPr>
          <w:rFonts w:ascii="Bookman Old Style" w:hAnsi="Bookman Old Style" w:cs="Arial"/>
          <w:bCs/>
          <w:sz w:val="24"/>
          <w:szCs w:val="24"/>
          <w:lang w:val="en-US"/>
        </w:rPr>
        <w:t>SELAT</w:t>
      </w:r>
      <w:r w:rsidRPr="005C7D38">
        <w:rPr>
          <w:rFonts w:ascii="Bookman Old Style" w:hAnsi="Bookman Old Style" w:cs="Arial"/>
          <w:bCs/>
          <w:sz w:val="24"/>
          <w:szCs w:val="24"/>
          <w:lang w:val="en-US"/>
        </w:rPr>
        <w:t>,</w:t>
      </w:r>
    </w:p>
    <w:p w:rsidR="005C7D38" w:rsidRPr="005C7D38" w:rsidRDefault="005C7D38" w:rsidP="005C7D38">
      <w:pPr>
        <w:widowControl w:val="0"/>
        <w:autoSpaceDE w:val="0"/>
        <w:autoSpaceDN w:val="0"/>
        <w:adjustRightInd w:val="0"/>
        <w:ind w:right="29"/>
        <w:rPr>
          <w:rFonts w:ascii="Bookman Old Style" w:hAnsi="Bookman Old Style" w:cs="Arial"/>
          <w:bCs/>
          <w:sz w:val="24"/>
          <w:szCs w:val="24"/>
          <w:lang w:val="en-US"/>
        </w:rPr>
      </w:pPr>
    </w:p>
    <w:p w:rsidR="005C7D38" w:rsidRPr="005C7D38" w:rsidRDefault="004662CE" w:rsidP="005C7D38">
      <w:pPr>
        <w:widowControl w:val="0"/>
        <w:autoSpaceDE w:val="0"/>
        <w:autoSpaceDN w:val="0"/>
        <w:adjustRightInd w:val="0"/>
        <w:spacing w:after="120"/>
        <w:ind w:right="29"/>
        <w:rPr>
          <w:rFonts w:ascii="Bookman Old Style" w:hAnsi="Bookman Old Style" w:cs="Arial"/>
          <w:bCs/>
          <w:sz w:val="24"/>
          <w:szCs w:val="24"/>
          <w:lang w:val="en-US"/>
        </w:rPr>
      </w:pPr>
      <w:r>
        <w:rPr>
          <w:rFonts w:ascii="Bookman Old Style" w:hAnsi="Bookman Old Style" w:cs="Arial"/>
          <w:bCs/>
          <w:sz w:val="24"/>
          <w:szCs w:val="24"/>
          <w:lang w:val="en-US"/>
        </w:rPr>
        <w:t>MADE SRI BAGIASA</w:t>
      </w:r>
    </w:p>
    <w:p w:rsidR="004B10D7" w:rsidRPr="000F1514" w:rsidRDefault="005C7D38" w:rsidP="000F1514">
      <w:pPr>
        <w:widowControl w:val="0"/>
        <w:autoSpaceDE w:val="0"/>
        <w:autoSpaceDN w:val="0"/>
        <w:adjustRightInd w:val="0"/>
        <w:ind w:right="29"/>
        <w:rPr>
          <w:rFonts w:ascii="Bookman Old Style" w:hAnsi="Bookman Old Style" w:cs="Arial"/>
          <w:bCs/>
          <w:sz w:val="24"/>
          <w:szCs w:val="24"/>
          <w:lang w:val="en-US"/>
        </w:rPr>
      </w:pPr>
      <w:r w:rsidRPr="005C7D38">
        <w:rPr>
          <w:rFonts w:ascii="Bookman Old Style" w:hAnsi="Bookman Old Style" w:cs="Arial"/>
          <w:bCs/>
          <w:sz w:val="24"/>
          <w:szCs w:val="24"/>
          <w:lang w:val="en-US"/>
        </w:rPr>
        <w:t xml:space="preserve">LEMBARAN DESA </w:t>
      </w:r>
      <w:r w:rsidR="004662CE">
        <w:rPr>
          <w:rFonts w:ascii="Bookman Old Style" w:hAnsi="Bookman Old Style" w:cs="Arial"/>
          <w:bCs/>
          <w:sz w:val="24"/>
          <w:szCs w:val="24"/>
          <w:lang w:val="en-US"/>
        </w:rPr>
        <w:t>SELAT</w:t>
      </w:r>
      <w:r w:rsidRPr="005C7D38">
        <w:rPr>
          <w:rFonts w:ascii="Bookman Old Style" w:hAnsi="Bookman Old Style" w:cs="Arial"/>
          <w:bCs/>
          <w:sz w:val="24"/>
          <w:szCs w:val="24"/>
          <w:lang w:val="en-US"/>
        </w:rPr>
        <w:t xml:space="preserve"> TAHUN </w:t>
      </w:r>
      <w:r w:rsidR="004219DF">
        <w:rPr>
          <w:rFonts w:ascii="Bookman Old Style" w:hAnsi="Bookman Old Style" w:cs="Arial"/>
          <w:bCs/>
          <w:sz w:val="24"/>
          <w:szCs w:val="24"/>
          <w:lang w:val="en-US"/>
        </w:rPr>
        <w:t>201</w:t>
      </w:r>
      <w:r w:rsidR="008A3429">
        <w:rPr>
          <w:rFonts w:ascii="Bookman Old Style" w:hAnsi="Bookman Old Style" w:cs="Arial"/>
          <w:bCs/>
          <w:sz w:val="24"/>
          <w:szCs w:val="24"/>
          <w:lang w:val="en-US"/>
        </w:rPr>
        <w:t>7</w:t>
      </w:r>
      <w:r w:rsidR="000F1514">
        <w:rPr>
          <w:rFonts w:ascii="Bookman Old Style" w:hAnsi="Bookman Old Style" w:cs="Arial"/>
          <w:bCs/>
          <w:sz w:val="24"/>
          <w:szCs w:val="24"/>
          <w:lang w:val="en-US"/>
        </w:rPr>
        <w:t xml:space="preserve"> NOMOR </w:t>
      </w:r>
      <w:r w:rsidR="009D4E2A">
        <w:rPr>
          <w:rFonts w:ascii="Bookman Old Style" w:hAnsi="Bookman Old Style" w:cs="Arial"/>
          <w:bCs/>
          <w:sz w:val="24"/>
          <w:szCs w:val="24"/>
          <w:lang w:val="en-US"/>
        </w:rPr>
        <w:t>06</w:t>
      </w:r>
    </w:p>
    <w:p w:rsidR="008712DD" w:rsidRPr="005C7D38" w:rsidRDefault="008712DD">
      <w:pPr>
        <w:rPr>
          <w:rFonts w:ascii="Bookman Old Style" w:hAnsi="Bookman Old Style"/>
          <w:sz w:val="24"/>
          <w:szCs w:val="24"/>
        </w:rPr>
      </w:pPr>
    </w:p>
    <w:sectPr w:rsidR="008712DD" w:rsidRPr="005C7D38" w:rsidSect="004B6602">
      <w:pgSz w:w="12240" w:h="20160" w:code="5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486"/>
    <w:multiLevelType w:val="hybridMultilevel"/>
    <w:tmpl w:val="8144B468"/>
    <w:lvl w:ilvl="0" w:tplc="BCEE8B4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2219B"/>
    <w:multiLevelType w:val="hybridMultilevel"/>
    <w:tmpl w:val="BB009E2C"/>
    <w:lvl w:ilvl="0" w:tplc="BCEE8B4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B6C5D"/>
    <w:multiLevelType w:val="hybridMultilevel"/>
    <w:tmpl w:val="D2D48712"/>
    <w:lvl w:ilvl="0" w:tplc="BCEE8B4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B27DC"/>
    <w:multiLevelType w:val="hybridMultilevel"/>
    <w:tmpl w:val="E5626B3A"/>
    <w:lvl w:ilvl="0" w:tplc="5ECE5CFE">
      <w:start w:val="1"/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2301099F"/>
    <w:multiLevelType w:val="hybridMultilevel"/>
    <w:tmpl w:val="7E980D1A"/>
    <w:lvl w:ilvl="0" w:tplc="BCEE8B4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D3B95"/>
    <w:multiLevelType w:val="hybridMultilevel"/>
    <w:tmpl w:val="01DEF786"/>
    <w:lvl w:ilvl="0" w:tplc="E4AC3AB2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21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369B15ED"/>
    <w:multiLevelType w:val="hybridMultilevel"/>
    <w:tmpl w:val="95E60B98"/>
    <w:lvl w:ilvl="0" w:tplc="BCEE8B4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A0225"/>
    <w:multiLevelType w:val="hybridMultilevel"/>
    <w:tmpl w:val="1C58A72C"/>
    <w:lvl w:ilvl="0" w:tplc="E780D9CE">
      <w:start w:val="1"/>
      <w:numFmt w:val="decimal"/>
      <w:lvlText w:val="(%1)"/>
      <w:lvlJc w:val="left"/>
      <w:pPr>
        <w:ind w:left="819" w:hanging="360"/>
      </w:pPr>
      <w:rPr>
        <w:rFonts w:hint="default"/>
      </w:rPr>
    </w:lvl>
    <w:lvl w:ilvl="1" w:tplc="BCEE8B48">
      <w:start w:val="1"/>
      <w:numFmt w:val="bullet"/>
      <w:lvlText w:val="-"/>
      <w:lvlJc w:val="left"/>
      <w:pPr>
        <w:ind w:left="1539" w:hanging="360"/>
      </w:pPr>
      <w:rPr>
        <w:rFonts w:ascii="Tahoma" w:hAnsi="Tahoma" w:hint="default"/>
      </w:rPr>
    </w:lvl>
    <w:lvl w:ilvl="2" w:tplc="0421001B">
      <w:start w:val="1"/>
      <w:numFmt w:val="lowerRoman"/>
      <w:lvlText w:val="%3."/>
      <w:lvlJc w:val="right"/>
      <w:pPr>
        <w:ind w:left="2259" w:hanging="180"/>
      </w:pPr>
    </w:lvl>
    <w:lvl w:ilvl="3" w:tplc="B52E57C6">
      <w:start w:val="1"/>
      <w:numFmt w:val="lowerLetter"/>
      <w:lvlText w:val="%4."/>
      <w:lvlJc w:val="left"/>
      <w:pPr>
        <w:ind w:left="2979" w:hanging="360"/>
      </w:pPr>
      <w:rPr>
        <w:rFonts w:hint="default"/>
        <w:b w:val="0"/>
        <w:i w:val="0"/>
        <w:color w:val="auto"/>
      </w:rPr>
    </w:lvl>
    <w:lvl w:ilvl="4" w:tplc="D9AAF9FC">
      <w:start w:val="1"/>
      <w:numFmt w:val="decimal"/>
      <w:lvlText w:val="%5."/>
      <w:lvlJc w:val="left"/>
      <w:pPr>
        <w:ind w:left="3699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75CF6A59"/>
    <w:multiLevelType w:val="hybridMultilevel"/>
    <w:tmpl w:val="804ED28C"/>
    <w:lvl w:ilvl="0" w:tplc="4EC2E7FE">
      <w:start w:val="2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013C"/>
    <w:rsid w:val="00000584"/>
    <w:rsid w:val="00000CDC"/>
    <w:rsid w:val="00001B3E"/>
    <w:rsid w:val="00007B14"/>
    <w:rsid w:val="0001147C"/>
    <w:rsid w:val="00016771"/>
    <w:rsid w:val="00016F72"/>
    <w:rsid w:val="00020684"/>
    <w:rsid w:val="00021A07"/>
    <w:rsid w:val="0002403E"/>
    <w:rsid w:val="000247E7"/>
    <w:rsid w:val="00024B51"/>
    <w:rsid w:val="00024DBF"/>
    <w:rsid w:val="000253B0"/>
    <w:rsid w:val="00025649"/>
    <w:rsid w:val="0002744A"/>
    <w:rsid w:val="00027CE0"/>
    <w:rsid w:val="00031407"/>
    <w:rsid w:val="00033869"/>
    <w:rsid w:val="0003430A"/>
    <w:rsid w:val="00035129"/>
    <w:rsid w:val="00037FCD"/>
    <w:rsid w:val="000403B7"/>
    <w:rsid w:val="000414AF"/>
    <w:rsid w:val="000415E6"/>
    <w:rsid w:val="00041C3D"/>
    <w:rsid w:val="00042FA8"/>
    <w:rsid w:val="0004314D"/>
    <w:rsid w:val="000432FA"/>
    <w:rsid w:val="0004381C"/>
    <w:rsid w:val="00043ABE"/>
    <w:rsid w:val="000456D4"/>
    <w:rsid w:val="0005087C"/>
    <w:rsid w:val="000529B6"/>
    <w:rsid w:val="00053E26"/>
    <w:rsid w:val="0005495E"/>
    <w:rsid w:val="00055F36"/>
    <w:rsid w:val="0006352A"/>
    <w:rsid w:val="00067FA4"/>
    <w:rsid w:val="00070D8A"/>
    <w:rsid w:val="0007484D"/>
    <w:rsid w:val="00076A8F"/>
    <w:rsid w:val="00076A94"/>
    <w:rsid w:val="0008627F"/>
    <w:rsid w:val="0009080B"/>
    <w:rsid w:val="00091632"/>
    <w:rsid w:val="00091D44"/>
    <w:rsid w:val="00093312"/>
    <w:rsid w:val="0009417F"/>
    <w:rsid w:val="00095A7E"/>
    <w:rsid w:val="000A066A"/>
    <w:rsid w:val="000A2BBB"/>
    <w:rsid w:val="000A663D"/>
    <w:rsid w:val="000B11D0"/>
    <w:rsid w:val="000B2617"/>
    <w:rsid w:val="000B49F6"/>
    <w:rsid w:val="000B4C98"/>
    <w:rsid w:val="000B5C68"/>
    <w:rsid w:val="000B5CA8"/>
    <w:rsid w:val="000B73D0"/>
    <w:rsid w:val="000C2AB0"/>
    <w:rsid w:val="000C4B01"/>
    <w:rsid w:val="000C71DB"/>
    <w:rsid w:val="000D1948"/>
    <w:rsid w:val="000D1EC8"/>
    <w:rsid w:val="000D2699"/>
    <w:rsid w:val="000E031A"/>
    <w:rsid w:val="000E2349"/>
    <w:rsid w:val="000E42EA"/>
    <w:rsid w:val="000E4374"/>
    <w:rsid w:val="000E6860"/>
    <w:rsid w:val="000F02DD"/>
    <w:rsid w:val="000F1218"/>
    <w:rsid w:val="000F14D8"/>
    <w:rsid w:val="000F1514"/>
    <w:rsid w:val="000F170F"/>
    <w:rsid w:val="000F3013"/>
    <w:rsid w:val="000F5C37"/>
    <w:rsid w:val="000F6A46"/>
    <w:rsid w:val="00100808"/>
    <w:rsid w:val="00100C03"/>
    <w:rsid w:val="001029A9"/>
    <w:rsid w:val="00106797"/>
    <w:rsid w:val="00106C63"/>
    <w:rsid w:val="0010744B"/>
    <w:rsid w:val="00110693"/>
    <w:rsid w:val="00110707"/>
    <w:rsid w:val="00113E45"/>
    <w:rsid w:val="001156BB"/>
    <w:rsid w:val="00115F9D"/>
    <w:rsid w:val="001207FC"/>
    <w:rsid w:val="0012296A"/>
    <w:rsid w:val="00123DC8"/>
    <w:rsid w:val="00126484"/>
    <w:rsid w:val="00130309"/>
    <w:rsid w:val="0013173C"/>
    <w:rsid w:val="001326C3"/>
    <w:rsid w:val="00132DAE"/>
    <w:rsid w:val="0013324E"/>
    <w:rsid w:val="00133B64"/>
    <w:rsid w:val="00136196"/>
    <w:rsid w:val="00140274"/>
    <w:rsid w:val="001412C4"/>
    <w:rsid w:val="001419F7"/>
    <w:rsid w:val="001433CA"/>
    <w:rsid w:val="001552C7"/>
    <w:rsid w:val="00161A2D"/>
    <w:rsid w:val="00162753"/>
    <w:rsid w:val="00162871"/>
    <w:rsid w:val="00163E7D"/>
    <w:rsid w:val="001658EE"/>
    <w:rsid w:val="0016697C"/>
    <w:rsid w:val="00170705"/>
    <w:rsid w:val="00174D28"/>
    <w:rsid w:val="001753CE"/>
    <w:rsid w:val="0018106C"/>
    <w:rsid w:val="00182CEE"/>
    <w:rsid w:val="00183115"/>
    <w:rsid w:val="001873F2"/>
    <w:rsid w:val="00195B55"/>
    <w:rsid w:val="001A5304"/>
    <w:rsid w:val="001B1D8A"/>
    <w:rsid w:val="001B1F91"/>
    <w:rsid w:val="001B27DC"/>
    <w:rsid w:val="001B646E"/>
    <w:rsid w:val="001C1A90"/>
    <w:rsid w:val="001C2295"/>
    <w:rsid w:val="001C4E02"/>
    <w:rsid w:val="001C5CE7"/>
    <w:rsid w:val="001C6271"/>
    <w:rsid w:val="001C6C05"/>
    <w:rsid w:val="001D3046"/>
    <w:rsid w:val="001E1752"/>
    <w:rsid w:val="001E27E3"/>
    <w:rsid w:val="001F2946"/>
    <w:rsid w:val="001F2ADA"/>
    <w:rsid w:val="001F43EF"/>
    <w:rsid w:val="001F73D9"/>
    <w:rsid w:val="002049EC"/>
    <w:rsid w:val="002248CE"/>
    <w:rsid w:val="002316A9"/>
    <w:rsid w:val="00231811"/>
    <w:rsid w:val="00232044"/>
    <w:rsid w:val="0023473D"/>
    <w:rsid w:val="002362E3"/>
    <w:rsid w:val="002364C4"/>
    <w:rsid w:val="002375C0"/>
    <w:rsid w:val="002426E3"/>
    <w:rsid w:val="00245AFA"/>
    <w:rsid w:val="002477C5"/>
    <w:rsid w:val="00250EB6"/>
    <w:rsid w:val="002515C5"/>
    <w:rsid w:val="00255E64"/>
    <w:rsid w:val="00256A6A"/>
    <w:rsid w:val="00263D48"/>
    <w:rsid w:val="0026747E"/>
    <w:rsid w:val="00273286"/>
    <w:rsid w:val="00273686"/>
    <w:rsid w:val="0027398C"/>
    <w:rsid w:val="00274909"/>
    <w:rsid w:val="002774EA"/>
    <w:rsid w:val="002813E7"/>
    <w:rsid w:val="00285D1E"/>
    <w:rsid w:val="00286300"/>
    <w:rsid w:val="0028644D"/>
    <w:rsid w:val="0029189C"/>
    <w:rsid w:val="0029233A"/>
    <w:rsid w:val="00293598"/>
    <w:rsid w:val="002A1012"/>
    <w:rsid w:val="002A16CA"/>
    <w:rsid w:val="002A1D20"/>
    <w:rsid w:val="002A6E49"/>
    <w:rsid w:val="002B0793"/>
    <w:rsid w:val="002B0B80"/>
    <w:rsid w:val="002B108E"/>
    <w:rsid w:val="002B2396"/>
    <w:rsid w:val="002B28AD"/>
    <w:rsid w:val="002B58DD"/>
    <w:rsid w:val="002B5ABA"/>
    <w:rsid w:val="002B6984"/>
    <w:rsid w:val="002B7E46"/>
    <w:rsid w:val="002C2FAC"/>
    <w:rsid w:val="002C30BD"/>
    <w:rsid w:val="002C4713"/>
    <w:rsid w:val="002C5DAF"/>
    <w:rsid w:val="002D0F35"/>
    <w:rsid w:val="002D1D2B"/>
    <w:rsid w:val="002D2114"/>
    <w:rsid w:val="002D3652"/>
    <w:rsid w:val="002D3FB1"/>
    <w:rsid w:val="002D4E32"/>
    <w:rsid w:val="002D4F49"/>
    <w:rsid w:val="002E023F"/>
    <w:rsid w:val="002E121E"/>
    <w:rsid w:val="002E3DCD"/>
    <w:rsid w:val="002E3F8D"/>
    <w:rsid w:val="002E4AA9"/>
    <w:rsid w:val="002E6FE5"/>
    <w:rsid w:val="002E7A9B"/>
    <w:rsid w:val="002F387B"/>
    <w:rsid w:val="002F40F4"/>
    <w:rsid w:val="002F7E1E"/>
    <w:rsid w:val="00300819"/>
    <w:rsid w:val="003010C8"/>
    <w:rsid w:val="003020FB"/>
    <w:rsid w:val="0030358C"/>
    <w:rsid w:val="00303A01"/>
    <w:rsid w:val="00305A2D"/>
    <w:rsid w:val="00306C59"/>
    <w:rsid w:val="003070BE"/>
    <w:rsid w:val="00314AD2"/>
    <w:rsid w:val="003203DB"/>
    <w:rsid w:val="00324AD4"/>
    <w:rsid w:val="00324B5E"/>
    <w:rsid w:val="00324B84"/>
    <w:rsid w:val="003275C4"/>
    <w:rsid w:val="00340C72"/>
    <w:rsid w:val="00342D4B"/>
    <w:rsid w:val="003440C9"/>
    <w:rsid w:val="00344934"/>
    <w:rsid w:val="00345EBD"/>
    <w:rsid w:val="00352E11"/>
    <w:rsid w:val="003543ED"/>
    <w:rsid w:val="003546C9"/>
    <w:rsid w:val="00355EC6"/>
    <w:rsid w:val="00356083"/>
    <w:rsid w:val="00356761"/>
    <w:rsid w:val="0035681C"/>
    <w:rsid w:val="0036457D"/>
    <w:rsid w:val="00364BF1"/>
    <w:rsid w:val="00365D5B"/>
    <w:rsid w:val="003666E3"/>
    <w:rsid w:val="00366ABE"/>
    <w:rsid w:val="00373BF1"/>
    <w:rsid w:val="00374D20"/>
    <w:rsid w:val="00380827"/>
    <w:rsid w:val="003821A1"/>
    <w:rsid w:val="00384F9F"/>
    <w:rsid w:val="003853EB"/>
    <w:rsid w:val="00385BD7"/>
    <w:rsid w:val="00385DC1"/>
    <w:rsid w:val="00391310"/>
    <w:rsid w:val="00394C9A"/>
    <w:rsid w:val="00397C79"/>
    <w:rsid w:val="003A2286"/>
    <w:rsid w:val="003A260C"/>
    <w:rsid w:val="003A5AA2"/>
    <w:rsid w:val="003B0F58"/>
    <w:rsid w:val="003B55FD"/>
    <w:rsid w:val="003B5F45"/>
    <w:rsid w:val="003B63CA"/>
    <w:rsid w:val="003B75EE"/>
    <w:rsid w:val="003C1415"/>
    <w:rsid w:val="003C508A"/>
    <w:rsid w:val="003D090E"/>
    <w:rsid w:val="003E0193"/>
    <w:rsid w:val="003E14DE"/>
    <w:rsid w:val="003E17F2"/>
    <w:rsid w:val="003E3096"/>
    <w:rsid w:val="003E46EE"/>
    <w:rsid w:val="003E67BD"/>
    <w:rsid w:val="003E76AF"/>
    <w:rsid w:val="003F0A1E"/>
    <w:rsid w:val="003F4288"/>
    <w:rsid w:val="003F4D4B"/>
    <w:rsid w:val="003F62E3"/>
    <w:rsid w:val="003F6511"/>
    <w:rsid w:val="003F67E5"/>
    <w:rsid w:val="003F7D0A"/>
    <w:rsid w:val="00403C6D"/>
    <w:rsid w:val="00403FEF"/>
    <w:rsid w:val="00404E2D"/>
    <w:rsid w:val="00406B21"/>
    <w:rsid w:val="00406CA7"/>
    <w:rsid w:val="0041004D"/>
    <w:rsid w:val="00410295"/>
    <w:rsid w:val="0041384D"/>
    <w:rsid w:val="004144DB"/>
    <w:rsid w:val="004158BE"/>
    <w:rsid w:val="0041689A"/>
    <w:rsid w:val="004178B7"/>
    <w:rsid w:val="0042077D"/>
    <w:rsid w:val="00420F1B"/>
    <w:rsid w:val="004215BF"/>
    <w:rsid w:val="004219DF"/>
    <w:rsid w:val="0042708B"/>
    <w:rsid w:val="00432CF7"/>
    <w:rsid w:val="00435464"/>
    <w:rsid w:val="00435C58"/>
    <w:rsid w:val="00437FEF"/>
    <w:rsid w:val="00440814"/>
    <w:rsid w:val="0044387D"/>
    <w:rsid w:val="004460BD"/>
    <w:rsid w:val="004512C3"/>
    <w:rsid w:val="00453A33"/>
    <w:rsid w:val="00455035"/>
    <w:rsid w:val="0045542A"/>
    <w:rsid w:val="00465F3D"/>
    <w:rsid w:val="004662CE"/>
    <w:rsid w:val="00466520"/>
    <w:rsid w:val="00466B26"/>
    <w:rsid w:val="0046797C"/>
    <w:rsid w:val="00473A47"/>
    <w:rsid w:val="00476410"/>
    <w:rsid w:val="00480590"/>
    <w:rsid w:val="00480B16"/>
    <w:rsid w:val="00481B0E"/>
    <w:rsid w:val="00481FA2"/>
    <w:rsid w:val="00482ED2"/>
    <w:rsid w:val="00482FE8"/>
    <w:rsid w:val="00487325"/>
    <w:rsid w:val="00493ADE"/>
    <w:rsid w:val="00494825"/>
    <w:rsid w:val="004959F2"/>
    <w:rsid w:val="00496173"/>
    <w:rsid w:val="00497653"/>
    <w:rsid w:val="004A2BD4"/>
    <w:rsid w:val="004A3DA3"/>
    <w:rsid w:val="004A636B"/>
    <w:rsid w:val="004A64C0"/>
    <w:rsid w:val="004B0E56"/>
    <w:rsid w:val="004B10D7"/>
    <w:rsid w:val="004B4EDD"/>
    <w:rsid w:val="004B5216"/>
    <w:rsid w:val="004B61CD"/>
    <w:rsid w:val="004B6235"/>
    <w:rsid w:val="004B6602"/>
    <w:rsid w:val="004B6DDF"/>
    <w:rsid w:val="004B740D"/>
    <w:rsid w:val="004B7C33"/>
    <w:rsid w:val="004C111A"/>
    <w:rsid w:val="004C27FD"/>
    <w:rsid w:val="004C2E7C"/>
    <w:rsid w:val="004C308A"/>
    <w:rsid w:val="004C67DA"/>
    <w:rsid w:val="004D1A3A"/>
    <w:rsid w:val="004E0919"/>
    <w:rsid w:val="004E403B"/>
    <w:rsid w:val="004E4265"/>
    <w:rsid w:val="004E529C"/>
    <w:rsid w:val="004F2159"/>
    <w:rsid w:val="004F2C95"/>
    <w:rsid w:val="004F5396"/>
    <w:rsid w:val="004F6A01"/>
    <w:rsid w:val="00500527"/>
    <w:rsid w:val="005019BB"/>
    <w:rsid w:val="00506BAC"/>
    <w:rsid w:val="00511934"/>
    <w:rsid w:val="00511BF1"/>
    <w:rsid w:val="00513624"/>
    <w:rsid w:val="00514433"/>
    <w:rsid w:val="00515A04"/>
    <w:rsid w:val="00515C02"/>
    <w:rsid w:val="0051652C"/>
    <w:rsid w:val="0052514C"/>
    <w:rsid w:val="00525900"/>
    <w:rsid w:val="005269F4"/>
    <w:rsid w:val="00526BE3"/>
    <w:rsid w:val="005276DB"/>
    <w:rsid w:val="00527D16"/>
    <w:rsid w:val="00537C9F"/>
    <w:rsid w:val="005403CB"/>
    <w:rsid w:val="00542C02"/>
    <w:rsid w:val="00546668"/>
    <w:rsid w:val="00555FD8"/>
    <w:rsid w:val="005568C5"/>
    <w:rsid w:val="00561BCF"/>
    <w:rsid w:val="00565A87"/>
    <w:rsid w:val="00567429"/>
    <w:rsid w:val="00570194"/>
    <w:rsid w:val="00570862"/>
    <w:rsid w:val="0057574D"/>
    <w:rsid w:val="0057612E"/>
    <w:rsid w:val="0057665D"/>
    <w:rsid w:val="00585DE1"/>
    <w:rsid w:val="00585EA7"/>
    <w:rsid w:val="005860AA"/>
    <w:rsid w:val="00586ED4"/>
    <w:rsid w:val="0059181B"/>
    <w:rsid w:val="00593931"/>
    <w:rsid w:val="005947CF"/>
    <w:rsid w:val="005947FE"/>
    <w:rsid w:val="005951DE"/>
    <w:rsid w:val="005A1706"/>
    <w:rsid w:val="005A3519"/>
    <w:rsid w:val="005B08FC"/>
    <w:rsid w:val="005B3880"/>
    <w:rsid w:val="005B75FA"/>
    <w:rsid w:val="005C04AD"/>
    <w:rsid w:val="005C0CCF"/>
    <w:rsid w:val="005C1A62"/>
    <w:rsid w:val="005C3303"/>
    <w:rsid w:val="005C3C9D"/>
    <w:rsid w:val="005C5C2A"/>
    <w:rsid w:val="005C7D38"/>
    <w:rsid w:val="005D1796"/>
    <w:rsid w:val="005D1E09"/>
    <w:rsid w:val="005D333A"/>
    <w:rsid w:val="005D341B"/>
    <w:rsid w:val="005D3447"/>
    <w:rsid w:val="005D5452"/>
    <w:rsid w:val="005D65BE"/>
    <w:rsid w:val="005D7BE0"/>
    <w:rsid w:val="005E1591"/>
    <w:rsid w:val="005E1699"/>
    <w:rsid w:val="005E1D1B"/>
    <w:rsid w:val="005E24B6"/>
    <w:rsid w:val="005E2B80"/>
    <w:rsid w:val="005E33FC"/>
    <w:rsid w:val="005E5AE3"/>
    <w:rsid w:val="00600F11"/>
    <w:rsid w:val="00601F67"/>
    <w:rsid w:val="00603F15"/>
    <w:rsid w:val="006049F2"/>
    <w:rsid w:val="006125A0"/>
    <w:rsid w:val="00612EE5"/>
    <w:rsid w:val="00615517"/>
    <w:rsid w:val="00616DBA"/>
    <w:rsid w:val="006176C1"/>
    <w:rsid w:val="0062369E"/>
    <w:rsid w:val="006237C8"/>
    <w:rsid w:val="00623FED"/>
    <w:rsid w:val="00624A39"/>
    <w:rsid w:val="00624E07"/>
    <w:rsid w:val="00625D4E"/>
    <w:rsid w:val="00626FEE"/>
    <w:rsid w:val="0063088B"/>
    <w:rsid w:val="006330C4"/>
    <w:rsid w:val="006337C4"/>
    <w:rsid w:val="00635001"/>
    <w:rsid w:val="00635F4C"/>
    <w:rsid w:val="00640590"/>
    <w:rsid w:val="006410B1"/>
    <w:rsid w:val="00641AC5"/>
    <w:rsid w:val="00641ED2"/>
    <w:rsid w:val="00650C53"/>
    <w:rsid w:val="00651935"/>
    <w:rsid w:val="006569AE"/>
    <w:rsid w:val="00657FDC"/>
    <w:rsid w:val="006706C3"/>
    <w:rsid w:val="00670C70"/>
    <w:rsid w:val="006717CA"/>
    <w:rsid w:val="006726C7"/>
    <w:rsid w:val="00675DEE"/>
    <w:rsid w:val="006760A0"/>
    <w:rsid w:val="006763FA"/>
    <w:rsid w:val="0067735A"/>
    <w:rsid w:val="006811B0"/>
    <w:rsid w:val="006836AF"/>
    <w:rsid w:val="00684D32"/>
    <w:rsid w:val="006855C5"/>
    <w:rsid w:val="00686DA4"/>
    <w:rsid w:val="0069156B"/>
    <w:rsid w:val="00692817"/>
    <w:rsid w:val="006941B5"/>
    <w:rsid w:val="00694369"/>
    <w:rsid w:val="00697360"/>
    <w:rsid w:val="006A0D9B"/>
    <w:rsid w:val="006A1400"/>
    <w:rsid w:val="006A1437"/>
    <w:rsid w:val="006A4352"/>
    <w:rsid w:val="006A4D8A"/>
    <w:rsid w:val="006A51D1"/>
    <w:rsid w:val="006A54A7"/>
    <w:rsid w:val="006B139B"/>
    <w:rsid w:val="006B30A3"/>
    <w:rsid w:val="006B51C3"/>
    <w:rsid w:val="006C5C8C"/>
    <w:rsid w:val="006C5E02"/>
    <w:rsid w:val="006C6EF1"/>
    <w:rsid w:val="006D1F22"/>
    <w:rsid w:val="006D3DCD"/>
    <w:rsid w:val="006D556D"/>
    <w:rsid w:val="006D5FC6"/>
    <w:rsid w:val="006D6EC0"/>
    <w:rsid w:val="006E59FE"/>
    <w:rsid w:val="006E7B77"/>
    <w:rsid w:val="006F11E6"/>
    <w:rsid w:val="006F3FED"/>
    <w:rsid w:val="0070072B"/>
    <w:rsid w:val="00706337"/>
    <w:rsid w:val="0070699A"/>
    <w:rsid w:val="00711711"/>
    <w:rsid w:val="007123A7"/>
    <w:rsid w:val="00716286"/>
    <w:rsid w:val="007205F9"/>
    <w:rsid w:val="00722E06"/>
    <w:rsid w:val="00724B7F"/>
    <w:rsid w:val="007300DB"/>
    <w:rsid w:val="0073013C"/>
    <w:rsid w:val="00730A0F"/>
    <w:rsid w:val="00731CB0"/>
    <w:rsid w:val="00733750"/>
    <w:rsid w:val="007344B6"/>
    <w:rsid w:val="00735015"/>
    <w:rsid w:val="00740C19"/>
    <w:rsid w:val="00742888"/>
    <w:rsid w:val="007440F0"/>
    <w:rsid w:val="0074780D"/>
    <w:rsid w:val="0075236B"/>
    <w:rsid w:val="00753E8E"/>
    <w:rsid w:val="00755495"/>
    <w:rsid w:val="00756CF9"/>
    <w:rsid w:val="007571F3"/>
    <w:rsid w:val="007606B0"/>
    <w:rsid w:val="007616F5"/>
    <w:rsid w:val="00761733"/>
    <w:rsid w:val="00762C33"/>
    <w:rsid w:val="00765C46"/>
    <w:rsid w:val="0076698C"/>
    <w:rsid w:val="00767403"/>
    <w:rsid w:val="0077066C"/>
    <w:rsid w:val="00770B15"/>
    <w:rsid w:val="0077142C"/>
    <w:rsid w:val="007752A6"/>
    <w:rsid w:val="00780F86"/>
    <w:rsid w:val="00781061"/>
    <w:rsid w:val="007811E0"/>
    <w:rsid w:val="00790218"/>
    <w:rsid w:val="00792E1B"/>
    <w:rsid w:val="0079588F"/>
    <w:rsid w:val="00796CAB"/>
    <w:rsid w:val="007A1C63"/>
    <w:rsid w:val="007A20C8"/>
    <w:rsid w:val="007A291C"/>
    <w:rsid w:val="007A4C44"/>
    <w:rsid w:val="007A5EAD"/>
    <w:rsid w:val="007B0D9F"/>
    <w:rsid w:val="007B245C"/>
    <w:rsid w:val="007B2827"/>
    <w:rsid w:val="007B2D18"/>
    <w:rsid w:val="007B4E49"/>
    <w:rsid w:val="007B689D"/>
    <w:rsid w:val="007C1F60"/>
    <w:rsid w:val="007C648C"/>
    <w:rsid w:val="007C69E8"/>
    <w:rsid w:val="007C6AEA"/>
    <w:rsid w:val="007D041E"/>
    <w:rsid w:val="007D0592"/>
    <w:rsid w:val="007D0C52"/>
    <w:rsid w:val="007D1C32"/>
    <w:rsid w:val="007D2A0A"/>
    <w:rsid w:val="007D2AE2"/>
    <w:rsid w:val="007D3404"/>
    <w:rsid w:val="007D719D"/>
    <w:rsid w:val="007E05EC"/>
    <w:rsid w:val="007E0702"/>
    <w:rsid w:val="007E1093"/>
    <w:rsid w:val="007E1460"/>
    <w:rsid w:val="007E6393"/>
    <w:rsid w:val="007E66D8"/>
    <w:rsid w:val="007E7303"/>
    <w:rsid w:val="007F4EBE"/>
    <w:rsid w:val="007F654A"/>
    <w:rsid w:val="007F700E"/>
    <w:rsid w:val="008002D1"/>
    <w:rsid w:val="00801956"/>
    <w:rsid w:val="00805996"/>
    <w:rsid w:val="00806C17"/>
    <w:rsid w:val="00811461"/>
    <w:rsid w:val="0081547D"/>
    <w:rsid w:val="00815C5E"/>
    <w:rsid w:val="008204A9"/>
    <w:rsid w:val="00820E4D"/>
    <w:rsid w:val="00827A90"/>
    <w:rsid w:val="00831C4D"/>
    <w:rsid w:val="0083378D"/>
    <w:rsid w:val="00833D00"/>
    <w:rsid w:val="00834934"/>
    <w:rsid w:val="00836DFC"/>
    <w:rsid w:val="0084012A"/>
    <w:rsid w:val="00846337"/>
    <w:rsid w:val="00850553"/>
    <w:rsid w:val="008510D2"/>
    <w:rsid w:val="00851676"/>
    <w:rsid w:val="008518CE"/>
    <w:rsid w:val="0085386C"/>
    <w:rsid w:val="00855EDC"/>
    <w:rsid w:val="00857A57"/>
    <w:rsid w:val="008621FA"/>
    <w:rsid w:val="008648EF"/>
    <w:rsid w:val="00864CC5"/>
    <w:rsid w:val="0087035B"/>
    <w:rsid w:val="008712DD"/>
    <w:rsid w:val="0087131A"/>
    <w:rsid w:val="00871378"/>
    <w:rsid w:val="00871C26"/>
    <w:rsid w:val="008739CE"/>
    <w:rsid w:val="008766A5"/>
    <w:rsid w:val="008771FB"/>
    <w:rsid w:val="00881A7B"/>
    <w:rsid w:val="00883171"/>
    <w:rsid w:val="00883335"/>
    <w:rsid w:val="00887912"/>
    <w:rsid w:val="00890457"/>
    <w:rsid w:val="00894680"/>
    <w:rsid w:val="00894740"/>
    <w:rsid w:val="008948D6"/>
    <w:rsid w:val="00896F73"/>
    <w:rsid w:val="008A3429"/>
    <w:rsid w:val="008A37C6"/>
    <w:rsid w:val="008A4112"/>
    <w:rsid w:val="008A5FB9"/>
    <w:rsid w:val="008A7435"/>
    <w:rsid w:val="008A7819"/>
    <w:rsid w:val="008B0625"/>
    <w:rsid w:val="008B0A5D"/>
    <w:rsid w:val="008B11DA"/>
    <w:rsid w:val="008B1F61"/>
    <w:rsid w:val="008B34F0"/>
    <w:rsid w:val="008B3AF4"/>
    <w:rsid w:val="008B5F20"/>
    <w:rsid w:val="008B6C0D"/>
    <w:rsid w:val="008B7376"/>
    <w:rsid w:val="008C126F"/>
    <w:rsid w:val="008C199D"/>
    <w:rsid w:val="008C1BFE"/>
    <w:rsid w:val="008C3725"/>
    <w:rsid w:val="008C7B87"/>
    <w:rsid w:val="008D0406"/>
    <w:rsid w:val="008D1936"/>
    <w:rsid w:val="008D2AA7"/>
    <w:rsid w:val="008D465F"/>
    <w:rsid w:val="008E72CD"/>
    <w:rsid w:val="008F3693"/>
    <w:rsid w:val="008F3997"/>
    <w:rsid w:val="00902695"/>
    <w:rsid w:val="00905723"/>
    <w:rsid w:val="009109E0"/>
    <w:rsid w:val="0091156F"/>
    <w:rsid w:val="00912817"/>
    <w:rsid w:val="00913FFA"/>
    <w:rsid w:val="009142D7"/>
    <w:rsid w:val="00916C51"/>
    <w:rsid w:val="00917863"/>
    <w:rsid w:val="0092450A"/>
    <w:rsid w:val="00931015"/>
    <w:rsid w:val="00931AB1"/>
    <w:rsid w:val="00933E24"/>
    <w:rsid w:val="009354F7"/>
    <w:rsid w:val="00937B6C"/>
    <w:rsid w:val="00940AED"/>
    <w:rsid w:val="009439B1"/>
    <w:rsid w:val="00945A84"/>
    <w:rsid w:val="00946878"/>
    <w:rsid w:val="00954F30"/>
    <w:rsid w:val="0095553A"/>
    <w:rsid w:val="009568F1"/>
    <w:rsid w:val="0096258E"/>
    <w:rsid w:val="00973CED"/>
    <w:rsid w:val="00976283"/>
    <w:rsid w:val="00976A15"/>
    <w:rsid w:val="00976DDD"/>
    <w:rsid w:val="009775C5"/>
    <w:rsid w:val="009818AC"/>
    <w:rsid w:val="00983618"/>
    <w:rsid w:val="009903E5"/>
    <w:rsid w:val="00990ED0"/>
    <w:rsid w:val="009A0DE7"/>
    <w:rsid w:val="009A211E"/>
    <w:rsid w:val="009A2D88"/>
    <w:rsid w:val="009A3D6C"/>
    <w:rsid w:val="009A5AE6"/>
    <w:rsid w:val="009A6CF2"/>
    <w:rsid w:val="009A785B"/>
    <w:rsid w:val="009B1DB7"/>
    <w:rsid w:val="009B35E6"/>
    <w:rsid w:val="009B4C41"/>
    <w:rsid w:val="009B61E4"/>
    <w:rsid w:val="009B724E"/>
    <w:rsid w:val="009B74AA"/>
    <w:rsid w:val="009B77FB"/>
    <w:rsid w:val="009C1625"/>
    <w:rsid w:val="009C1CF5"/>
    <w:rsid w:val="009C28C4"/>
    <w:rsid w:val="009C33EE"/>
    <w:rsid w:val="009C4AEA"/>
    <w:rsid w:val="009C7B5B"/>
    <w:rsid w:val="009D476B"/>
    <w:rsid w:val="009D4E2A"/>
    <w:rsid w:val="009D6184"/>
    <w:rsid w:val="009D61A9"/>
    <w:rsid w:val="009E1D63"/>
    <w:rsid w:val="009E3412"/>
    <w:rsid w:val="009E3471"/>
    <w:rsid w:val="009E38D3"/>
    <w:rsid w:val="009E581A"/>
    <w:rsid w:val="009E724F"/>
    <w:rsid w:val="009F5E3A"/>
    <w:rsid w:val="00A02E68"/>
    <w:rsid w:val="00A05FD4"/>
    <w:rsid w:val="00A06539"/>
    <w:rsid w:val="00A06B43"/>
    <w:rsid w:val="00A06D08"/>
    <w:rsid w:val="00A1139C"/>
    <w:rsid w:val="00A116C9"/>
    <w:rsid w:val="00A138E6"/>
    <w:rsid w:val="00A13C6E"/>
    <w:rsid w:val="00A174BC"/>
    <w:rsid w:val="00A17F60"/>
    <w:rsid w:val="00A21B3D"/>
    <w:rsid w:val="00A22AB8"/>
    <w:rsid w:val="00A248F0"/>
    <w:rsid w:val="00A24E91"/>
    <w:rsid w:val="00A253D6"/>
    <w:rsid w:val="00A25EC1"/>
    <w:rsid w:val="00A26506"/>
    <w:rsid w:val="00A26842"/>
    <w:rsid w:val="00A26C48"/>
    <w:rsid w:val="00A26CBD"/>
    <w:rsid w:val="00A27650"/>
    <w:rsid w:val="00A27921"/>
    <w:rsid w:val="00A33AF2"/>
    <w:rsid w:val="00A33CC0"/>
    <w:rsid w:val="00A3547A"/>
    <w:rsid w:val="00A35660"/>
    <w:rsid w:val="00A37E26"/>
    <w:rsid w:val="00A4130E"/>
    <w:rsid w:val="00A42156"/>
    <w:rsid w:val="00A4417F"/>
    <w:rsid w:val="00A45BB7"/>
    <w:rsid w:val="00A45F84"/>
    <w:rsid w:val="00A47861"/>
    <w:rsid w:val="00A51AE7"/>
    <w:rsid w:val="00A5599E"/>
    <w:rsid w:val="00A55E65"/>
    <w:rsid w:val="00A55E69"/>
    <w:rsid w:val="00A55FD3"/>
    <w:rsid w:val="00A57C54"/>
    <w:rsid w:val="00A603A8"/>
    <w:rsid w:val="00A60CCA"/>
    <w:rsid w:val="00A6141F"/>
    <w:rsid w:val="00A61C7B"/>
    <w:rsid w:val="00A65AAE"/>
    <w:rsid w:val="00A70072"/>
    <w:rsid w:val="00A73C4B"/>
    <w:rsid w:val="00A75A1D"/>
    <w:rsid w:val="00A764D8"/>
    <w:rsid w:val="00A77F0D"/>
    <w:rsid w:val="00A80127"/>
    <w:rsid w:val="00A80DC4"/>
    <w:rsid w:val="00A81919"/>
    <w:rsid w:val="00A87CA8"/>
    <w:rsid w:val="00A902BD"/>
    <w:rsid w:val="00A91CD5"/>
    <w:rsid w:val="00AA33A9"/>
    <w:rsid w:val="00AA58B6"/>
    <w:rsid w:val="00AB2BFF"/>
    <w:rsid w:val="00AB43BA"/>
    <w:rsid w:val="00AB4ABF"/>
    <w:rsid w:val="00AB5A71"/>
    <w:rsid w:val="00AB710D"/>
    <w:rsid w:val="00AC0D62"/>
    <w:rsid w:val="00AC15ED"/>
    <w:rsid w:val="00AC3C25"/>
    <w:rsid w:val="00AC45E6"/>
    <w:rsid w:val="00AC4E20"/>
    <w:rsid w:val="00AD1485"/>
    <w:rsid w:val="00AD14A5"/>
    <w:rsid w:val="00AD327B"/>
    <w:rsid w:val="00AD41A4"/>
    <w:rsid w:val="00AD556A"/>
    <w:rsid w:val="00AE092C"/>
    <w:rsid w:val="00AE0CF9"/>
    <w:rsid w:val="00AE2ED0"/>
    <w:rsid w:val="00AE5AF7"/>
    <w:rsid w:val="00AE66AD"/>
    <w:rsid w:val="00AE7744"/>
    <w:rsid w:val="00AF20CB"/>
    <w:rsid w:val="00AF2DB0"/>
    <w:rsid w:val="00AF3B8A"/>
    <w:rsid w:val="00AF4F60"/>
    <w:rsid w:val="00AF64D8"/>
    <w:rsid w:val="00AF71B5"/>
    <w:rsid w:val="00AF7C64"/>
    <w:rsid w:val="00B00EBA"/>
    <w:rsid w:val="00B0159C"/>
    <w:rsid w:val="00B02103"/>
    <w:rsid w:val="00B0296C"/>
    <w:rsid w:val="00B03692"/>
    <w:rsid w:val="00B042ED"/>
    <w:rsid w:val="00B0535E"/>
    <w:rsid w:val="00B11912"/>
    <w:rsid w:val="00B11F01"/>
    <w:rsid w:val="00B12308"/>
    <w:rsid w:val="00B144AD"/>
    <w:rsid w:val="00B20EA8"/>
    <w:rsid w:val="00B21C1F"/>
    <w:rsid w:val="00B220C6"/>
    <w:rsid w:val="00B24CB2"/>
    <w:rsid w:val="00B251E8"/>
    <w:rsid w:val="00B25B50"/>
    <w:rsid w:val="00B26D86"/>
    <w:rsid w:val="00B30952"/>
    <w:rsid w:val="00B3336A"/>
    <w:rsid w:val="00B33390"/>
    <w:rsid w:val="00B359DA"/>
    <w:rsid w:val="00B36978"/>
    <w:rsid w:val="00B42398"/>
    <w:rsid w:val="00B44140"/>
    <w:rsid w:val="00B44358"/>
    <w:rsid w:val="00B46C55"/>
    <w:rsid w:val="00B50F69"/>
    <w:rsid w:val="00B52015"/>
    <w:rsid w:val="00B541EB"/>
    <w:rsid w:val="00B54D15"/>
    <w:rsid w:val="00B6692C"/>
    <w:rsid w:val="00B70027"/>
    <w:rsid w:val="00B71B0A"/>
    <w:rsid w:val="00B72157"/>
    <w:rsid w:val="00B73079"/>
    <w:rsid w:val="00B74A43"/>
    <w:rsid w:val="00B75159"/>
    <w:rsid w:val="00B7613B"/>
    <w:rsid w:val="00B762CD"/>
    <w:rsid w:val="00B77481"/>
    <w:rsid w:val="00B82C7E"/>
    <w:rsid w:val="00B83E44"/>
    <w:rsid w:val="00B8411D"/>
    <w:rsid w:val="00B85D8F"/>
    <w:rsid w:val="00B86610"/>
    <w:rsid w:val="00B92417"/>
    <w:rsid w:val="00B9617D"/>
    <w:rsid w:val="00BA0CB7"/>
    <w:rsid w:val="00BA0D3A"/>
    <w:rsid w:val="00BA1B28"/>
    <w:rsid w:val="00BA3106"/>
    <w:rsid w:val="00BA5F69"/>
    <w:rsid w:val="00BA7082"/>
    <w:rsid w:val="00BB7552"/>
    <w:rsid w:val="00BB7A6F"/>
    <w:rsid w:val="00BC0A59"/>
    <w:rsid w:val="00BC2D45"/>
    <w:rsid w:val="00BC38BE"/>
    <w:rsid w:val="00BC5F5D"/>
    <w:rsid w:val="00BC6219"/>
    <w:rsid w:val="00BC65D5"/>
    <w:rsid w:val="00BC6DE5"/>
    <w:rsid w:val="00BD0DB9"/>
    <w:rsid w:val="00BD1D35"/>
    <w:rsid w:val="00BD299E"/>
    <w:rsid w:val="00BD3B5B"/>
    <w:rsid w:val="00BD4A0D"/>
    <w:rsid w:val="00BD4C82"/>
    <w:rsid w:val="00BD70B1"/>
    <w:rsid w:val="00BD7B80"/>
    <w:rsid w:val="00BD7D5E"/>
    <w:rsid w:val="00BE29EE"/>
    <w:rsid w:val="00BE4F61"/>
    <w:rsid w:val="00BF34EE"/>
    <w:rsid w:val="00BF6E09"/>
    <w:rsid w:val="00C01EAE"/>
    <w:rsid w:val="00C04E3B"/>
    <w:rsid w:val="00C058C5"/>
    <w:rsid w:val="00C05943"/>
    <w:rsid w:val="00C07473"/>
    <w:rsid w:val="00C1173D"/>
    <w:rsid w:val="00C14BAE"/>
    <w:rsid w:val="00C15402"/>
    <w:rsid w:val="00C27B1C"/>
    <w:rsid w:val="00C312F0"/>
    <w:rsid w:val="00C32C54"/>
    <w:rsid w:val="00C33B36"/>
    <w:rsid w:val="00C402A9"/>
    <w:rsid w:val="00C42570"/>
    <w:rsid w:val="00C510DE"/>
    <w:rsid w:val="00C533B1"/>
    <w:rsid w:val="00C54329"/>
    <w:rsid w:val="00C55528"/>
    <w:rsid w:val="00C60D0E"/>
    <w:rsid w:val="00C614DD"/>
    <w:rsid w:val="00C626CB"/>
    <w:rsid w:val="00C62ED1"/>
    <w:rsid w:val="00C658C8"/>
    <w:rsid w:val="00C75067"/>
    <w:rsid w:val="00C80254"/>
    <w:rsid w:val="00C852B2"/>
    <w:rsid w:val="00C87735"/>
    <w:rsid w:val="00C9002F"/>
    <w:rsid w:val="00C913C0"/>
    <w:rsid w:val="00C93877"/>
    <w:rsid w:val="00C9473B"/>
    <w:rsid w:val="00C9534C"/>
    <w:rsid w:val="00C967A7"/>
    <w:rsid w:val="00CA4268"/>
    <w:rsid w:val="00CA628F"/>
    <w:rsid w:val="00CA7EAF"/>
    <w:rsid w:val="00CB00C3"/>
    <w:rsid w:val="00CB3511"/>
    <w:rsid w:val="00CB5F3F"/>
    <w:rsid w:val="00CB61E2"/>
    <w:rsid w:val="00CC0D30"/>
    <w:rsid w:val="00CC333B"/>
    <w:rsid w:val="00CC4C56"/>
    <w:rsid w:val="00CC53E8"/>
    <w:rsid w:val="00CD0B82"/>
    <w:rsid w:val="00CD1937"/>
    <w:rsid w:val="00CD4523"/>
    <w:rsid w:val="00CD6B20"/>
    <w:rsid w:val="00CD6DA0"/>
    <w:rsid w:val="00CE4A8F"/>
    <w:rsid w:val="00CE57F9"/>
    <w:rsid w:val="00CE6F74"/>
    <w:rsid w:val="00CE7809"/>
    <w:rsid w:val="00CF2537"/>
    <w:rsid w:val="00CF403A"/>
    <w:rsid w:val="00CF7214"/>
    <w:rsid w:val="00CF7A35"/>
    <w:rsid w:val="00D03308"/>
    <w:rsid w:val="00D03EB7"/>
    <w:rsid w:val="00D05E65"/>
    <w:rsid w:val="00D07E59"/>
    <w:rsid w:val="00D12304"/>
    <w:rsid w:val="00D1518D"/>
    <w:rsid w:val="00D16A39"/>
    <w:rsid w:val="00D17F34"/>
    <w:rsid w:val="00D24003"/>
    <w:rsid w:val="00D265FB"/>
    <w:rsid w:val="00D31886"/>
    <w:rsid w:val="00D3190C"/>
    <w:rsid w:val="00D3309F"/>
    <w:rsid w:val="00D34B96"/>
    <w:rsid w:val="00D354F7"/>
    <w:rsid w:val="00D412FD"/>
    <w:rsid w:val="00D41479"/>
    <w:rsid w:val="00D417E6"/>
    <w:rsid w:val="00D41F7B"/>
    <w:rsid w:val="00D429ED"/>
    <w:rsid w:val="00D43FB3"/>
    <w:rsid w:val="00D45297"/>
    <w:rsid w:val="00D476A3"/>
    <w:rsid w:val="00D47A25"/>
    <w:rsid w:val="00D5147A"/>
    <w:rsid w:val="00D54295"/>
    <w:rsid w:val="00D555F4"/>
    <w:rsid w:val="00D57C77"/>
    <w:rsid w:val="00D7256F"/>
    <w:rsid w:val="00D77181"/>
    <w:rsid w:val="00D8000E"/>
    <w:rsid w:val="00D8056E"/>
    <w:rsid w:val="00D81C07"/>
    <w:rsid w:val="00D81C73"/>
    <w:rsid w:val="00D83827"/>
    <w:rsid w:val="00D8599F"/>
    <w:rsid w:val="00D86196"/>
    <w:rsid w:val="00D86BAE"/>
    <w:rsid w:val="00D87A76"/>
    <w:rsid w:val="00D902CD"/>
    <w:rsid w:val="00D91382"/>
    <w:rsid w:val="00D952F9"/>
    <w:rsid w:val="00D96923"/>
    <w:rsid w:val="00D97005"/>
    <w:rsid w:val="00DA0775"/>
    <w:rsid w:val="00DA1207"/>
    <w:rsid w:val="00DA2785"/>
    <w:rsid w:val="00DA3ED0"/>
    <w:rsid w:val="00DA5CA1"/>
    <w:rsid w:val="00DA7DC7"/>
    <w:rsid w:val="00DB008A"/>
    <w:rsid w:val="00DB0B51"/>
    <w:rsid w:val="00DB1246"/>
    <w:rsid w:val="00DB1BCE"/>
    <w:rsid w:val="00DB3CF2"/>
    <w:rsid w:val="00DB7C28"/>
    <w:rsid w:val="00DB7DCD"/>
    <w:rsid w:val="00DB7F51"/>
    <w:rsid w:val="00DC0E36"/>
    <w:rsid w:val="00DC1F24"/>
    <w:rsid w:val="00DC5FE0"/>
    <w:rsid w:val="00DD008E"/>
    <w:rsid w:val="00DD3007"/>
    <w:rsid w:val="00DD75E1"/>
    <w:rsid w:val="00DE132A"/>
    <w:rsid w:val="00DE5558"/>
    <w:rsid w:val="00DE6193"/>
    <w:rsid w:val="00DE653E"/>
    <w:rsid w:val="00DE7C58"/>
    <w:rsid w:val="00DF0D47"/>
    <w:rsid w:val="00DF1830"/>
    <w:rsid w:val="00DF1939"/>
    <w:rsid w:val="00DF458E"/>
    <w:rsid w:val="00DF5A1F"/>
    <w:rsid w:val="00DF62FC"/>
    <w:rsid w:val="00DF7451"/>
    <w:rsid w:val="00E00C55"/>
    <w:rsid w:val="00E04D66"/>
    <w:rsid w:val="00E05481"/>
    <w:rsid w:val="00E078D1"/>
    <w:rsid w:val="00E07FD2"/>
    <w:rsid w:val="00E12843"/>
    <w:rsid w:val="00E20F71"/>
    <w:rsid w:val="00E21683"/>
    <w:rsid w:val="00E2185A"/>
    <w:rsid w:val="00E2252C"/>
    <w:rsid w:val="00E239A8"/>
    <w:rsid w:val="00E23E72"/>
    <w:rsid w:val="00E25DD0"/>
    <w:rsid w:val="00E2630C"/>
    <w:rsid w:val="00E26473"/>
    <w:rsid w:val="00E3298B"/>
    <w:rsid w:val="00E379D0"/>
    <w:rsid w:val="00E40B1A"/>
    <w:rsid w:val="00E476F1"/>
    <w:rsid w:val="00E543BB"/>
    <w:rsid w:val="00E60ECA"/>
    <w:rsid w:val="00E623BB"/>
    <w:rsid w:val="00E64B08"/>
    <w:rsid w:val="00E6700A"/>
    <w:rsid w:val="00E67216"/>
    <w:rsid w:val="00E673EC"/>
    <w:rsid w:val="00E731DF"/>
    <w:rsid w:val="00E733E1"/>
    <w:rsid w:val="00E76B3D"/>
    <w:rsid w:val="00E802E4"/>
    <w:rsid w:val="00E84B37"/>
    <w:rsid w:val="00E84D9C"/>
    <w:rsid w:val="00E85F33"/>
    <w:rsid w:val="00E870D8"/>
    <w:rsid w:val="00E87EB4"/>
    <w:rsid w:val="00E93CD5"/>
    <w:rsid w:val="00EA4449"/>
    <w:rsid w:val="00EA44A3"/>
    <w:rsid w:val="00EA4FD8"/>
    <w:rsid w:val="00EA5977"/>
    <w:rsid w:val="00EA7130"/>
    <w:rsid w:val="00EA7A18"/>
    <w:rsid w:val="00EB0F5F"/>
    <w:rsid w:val="00EB1E39"/>
    <w:rsid w:val="00EB35C6"/>
    <w:rsid w:val="00EB4100"/>
    <w:rsid w:val="00EB4DBE"/>
    <w:rsid w:val="00EB5074"/>
    <w:rsid w:val="00EC0103"/>
    <w:rsid w:val="00EC061E"/>
    <w:rsid w:val="00EC1445"/>
    <w:rsid w:val="00EC18EC"/>
    <w:rsid w:val="00EC1F59"/>
    <w:rsid w:val="00EC2BBE"/>
    <w:rsid w:val="00ED0BBD"/>
    <w:rsid w:val="00ED3DC7"/>
    <w:rsid w:val="00ED4461"/>
    <w:rsid w:val="00EE0F49"/>
    <w:rsid w:val="00EE2306"/>
    <w:rsid w:val="00EE377B"/>
    <w:rsid w:val="00EE5F91"/>
    <w:rsid w:val="00EE6E4D"/>
    <w:rsid w:val="00EE7A23"/>
    <w:rsid w:val="00F03D19"/>
    <w:rsid w:val="00F05C22"/>
    <w:rsid w:val="00F06F34"/>
    <w:rsid w:val="00F137AE"/>
    <w:rsid w:val="00F14A65"/>
    <w:rsid w:val="00F17110"/>
    <w:rsid w:val="00F17D80"/>
    <w:rsid w:val="00F210ED"/>
    <w:rsid w:val="00F23E45"/>
    <w:rsid w:val="00F241FF"/>
    <w:rsid w:val="00F26370"/>
    <w:rsid w:val="00F31AA4"/>
    <w:rsid w:val="00F33A71"/>
    <w:rsid w:val="00F37409"/>
    <w:rsid w:val="00F37B1B"/>
    <w:rsid w:val="00F42DB6"/>
    <w:rsid w:val="00F42F22"/>
    <w:rsid w:val="00F45ADA"/>
    <w:rsid w:val="00F4612A"/>
    <w:rsid w:val="00F4766C"/>
    <w:rsid w:val="00F47FF4"/>
    <w:rsid w:val="00F531AD"/>
    <w:rsid w:val="00F53B0C"/>
    <w:rsid w:val="00F558B0"/>
    <w:rsid w:val="00F558EF"/>
    <w:rsid w:val="00F569C3"/>
    <w:rsid w:val="00F56D60"/>
    <w:rsid w:val="00F60F59"/>
    <w:rsid w:val="00F621FD"/>
    <w:rsid w:val="00F655FB"/>
    <w:rsid w:val="00F66D03"/>
    <w:rsid w:val="00F67F58"/>
    <w:rsid w:val="00F67F60"/>
    <w:rsid w:val="00F74BA3"/>
    <w:rsid w:val="00F74DCE"/>
    <w:rsid w:val="00F766DA"/>
    <w:rsid w:val="00F8325F"/>
    <w:rsid w:val="00F85B5B"/>
    <w:rsid w:val="00F86217"/>
    <w:rsid w:val="00F90AC9"/>
    <w:rsid w:val="00F91822"/>
    <w:rsid w:val="00F91C15"/>
    <w:rsid w:val="00F93AD7"/>
    <w:rsid w:val="00F94A1F"/>
    <w:rsid w:val="00F95743"/>
    <w:rsid w:val="00F97C42"/>
    <w:rsid w:val="00F97E65"/>
    <w:rsid w:val="00FA2301"/>
    <w:rsid w:val="00FA3E42"/>
    <w:rsid w:val="00FA7F6B"/>
    <w:rsid w:val="00FB09D3"/>
    <w:rsid w:val="00FB64E9"/>
    <w:rsid w:val="00FB7BCA"/>
    <w:rsid w:val="00FC03E9"/>
    <w:rsid w:val="00FC4381"/>
    <w:rsid w:val="00FC4398"/>
    <w:rsid w:val="00FC45A8"/>
    <w:rsid w:val="00FC5AAE"/>
    <w:rsid w:val="00FD1AD0"/>
    <w:rsid w:val="00FD21B3"/>
    <w:rsid w:val="00FD3DEB"/>
    <w:rsid w:val="00FD4333"/>
    <w:rsid w:val="00FD55FC"/>
    <w:rsid w:val="00FE221D"/>
    <w:rsid w:val="00FE4A27"/>
    <w:rsid w:val="00FE55C5"/>
    <w:rsid w:val="00FE670F"/>
    <w:rsid w:val="00FE6ECA"/>
    <w:rsid w:val="00FE7AFD"/>
    <w:rsid w:val="00FF179B"/>
    <w:rsid w:val="00FF503A"/>
    <w:rsid w:val="00FF55B2"/>
    <w:rsid w:val="00FF6513"/>
    <w:rsid w:val="00FF671B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3C"/>
    <w:pPr>
      <w:spacing w:after="200" w:line="276" w:lineRule="auto"/>
    </w:pPr>
    <w:rPr>
      <w:rFonts w:eastAsia="Times New Roman"/>
      <w:sz w:val="22"/>
      <w:szCs w:val="22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9142D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142D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42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9142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9142D7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14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3013C"/>
    <w:rPr>
      <w:rFonts w:eastAsia="Times New Roman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3013C"/>
    <w:pPr>
      <w:widowControl w:val="0"/>
      <w:autoSpaceDE w:val="0"/>
      <w:autoSpaceDN w:val="0"/>
      <w:adjustRightInd w:val="0"/>
      <w:spacing w:after="0" w:line="240" w:lineRule="auto"/>
      <w:ind w:right="19"/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rsid w:val="0073013C"/>
    <w:rPr>
      <w:rFonts w:ascii="Arial" w:eastAsia="Times New Roman" w:hAnsi="Arial" w:cs="Arial"/>
      <w:lang w:val="id-ID" w:eastAsia="id-ID"/>
    </w:rPr>
  </w:style>
  <w:style w:type="paragraph" w:styleId="BodyTextIndent">
    <w:name w:val="Body Text Indent"/>
    <w:basedOn w:val="Normal"/>
    <w:link w:val="BodyTextIndentChar"/>
    <w:uiPriority w:val="99"/>
    <w:rsid w:val="0073013C"/>
    <w:pPr>
      <w:widowControl w:val="0"/>
      <w:autoSpaceDE w:val="0"/>
      <w:autoSpaceDN w:val="0"/>
      <w:adjustRightInd w:val="0"/>
      <w:spacing w:before="80" w:after="0" w:line="240" w:lineRule="auto"/>
      <w:ind w:left="360" w:hanging="360"/>
      <w:jc w:val="both"/>
    </w:pPr>
    <w:rPr>
      <w:rFonts w:ascii="Arial" w:hAnsi="Arial"/>
    </w:rPr>
  </w:style>
  <w:style w:type="character" w:customStyle="1" w:styleId="BodyTextIndentChar">
    <w:name w:val="Body Text Indent Char"/>
    <w:link w:val="BodyTextIndent"/>
    <w:uiPriority w:val="99"/>
    <w:rsid w:val="0073013C"/>
    <w:rPr>
      <w:rFonts w:ascii="Arial" w:eastAsia="Times New Roman" w:hAnsi="Arial" w:cs="Times New Roman"/>
      <w:lang w:val="id-ID" w:eastAsia="id-ID"/>
    </w:rPr>
  </w:style>
  <w:style w:type="paragraph" w:styleId="Caption">
    <w:name w:val="caption"/>
    <w:basedOn w:val="Normal"/>
    <w:next w:val="Normal"/>
    <w:qFormat/>
    <w:rsid w:val="007301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73013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73013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73013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73013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Style14">
    <w:name w:val="Style 14"/>
    <w:basedOn w:val="Normal"/>
    <w:uiPriority w:val="99"/>
    <w:rsid w:val="0073013C"/>
    <w:pPr>
      <w:widowControl w:val="0"/>
      <w:autoSpaceDE w:val="0"/>
      <w:autoSpaceDN w:val="0"/>
      <w:spacing w:before="72" w:after="0" w:line="240" w:lineRule="auto"/>
      <w:ind w:left="2232" w:right="3096" w:hanging="432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 12"/>
    <w:basedOn w:val="Normal"/>
    <w:uiPriority w:val="99"/>
    <w:rsid w:val="0073013C"/>
    <w:pPr>
      <w:widowControl w:val="0"/>
      <w:autoSpaceDE w:val="0"/>
      <w:autoSpaceDN w:val="0"/>
      <w:spacing w:before="36" w:after="0" w:line="240" w:lineRule="auto"/>
      <w:ind w:left="4032" w:right="1296" w:hanging="432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 18"/>
    <w:basedOn w:val="Normal"/>
    <w:uiPriority w:val="99"/>
    <w:rsid w:val="0073013C"/>
    <w:pPr>
      <w:widowControl w:val="0"/>
      <w:autoSpaceDE w:val="0"/>
      <w:autoSpaceDN w:val="0"/>
      <w:spacing w:after="0" w:line="240" w:lineRule="auto"/>
      <w:ind w:left="504" w:right="72" w:hanging="432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 19"/>
    <w:basedOn w:val="Normal"/>
    <w:uiPriority w:val="99"/>
    <w:rsid w:val="0073013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3013C"/>
    <w:pPr>
      <w:spacing w:after="0" w:line="240" w:lineRule="auto"/>
      <w:jc w:val="center"/>
    </w:pPr>
    <w:rPr>
      <w:rFonts w:ascii="Tahoma" w:hAnsi="Tahoma"/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73013C"/>
    <w:rPr>
      <w:rFonts w:ascii="Tahoma" w:eastAsia="Times New Roman" w:hAnsi="Tahoma" w:cs="Times New Roman"/>
      <w:b/>
      <w:bCs/>
      <w:sz w:val="24"/>
      <w:szCs w:val="24"/>
      <w:lang w:val="id-ID" w:eastAsia="id-ID"/>
    </w:rPr>
  </w:style>
  <w:style w:type="paragraph" w:customStyle="1" w:styleId="Style">
    <w:name w:val="Style"/>
    <w:uiPriority w:val="99"/>
    <w:rsid w:val="007301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013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rsid w:val="0073013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013C"/>
    <w:rPr>
      <w:rFonts w:ascii="Tahoma" w:eastAsia="Times New Roman" w:hAnsi="Tahoma" w:cs="Tahoma"/>
      <w:sz w:val="16"/>
      <w:szCs w:val="16"/>
      <w:lang w:val="id-ID" w:eastAsia="id-ID"/>
    </w:rPr>
  </w:style>
  <w:style w:type="character" w:styleId="Strong">
    <w:name w:val="Strong"/>
    <w:uiPriority w:val="22"/>
    <w:qFormat/>
    <w:rsid w:val="0073013C"/>
    <w:rPr>
      <w:b/>
      <w:bCs/>
    </w:rPr>
  </w:style>
  <w:style w:type="paragraph" w:customStyle="1" w:styleId="Default">
    <w:name w:val="Default"/>
    <w:rsid w:val="0073013C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id-ID" w:eastAsia="ko-KR"/>
    </w:rPr>
  </w:style>
  <w:style w:type="character" w:customStyle="1" w:styleId="image-title">
    <w:name w:val="image-title"/>
    <w:rsid w:val="00F37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41DA-BDBF-4286-9108-BE2E9256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33</cp:revision>
  <cp:lastPrinted>2017-12-30T04:03:00Z</cp:lastPrinted>
  <dcterms:created xsi:type="dcterms:W3CDTF">2016-01-27T04:22:00Z</dcterms:created>
  <dcterms:modified xsi:type="dcterms:W3CDTF">2017-12-30T04:09:00Z</dcterms:modified>
</cp:coreProperties>
</file>